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DC" w:rsidRDefault="00B805DC">
      <w:pPr>
        <w:spacing w:after="0"/>
      </w:pPr>
    </w:p>
    <w:p w:rsidR="00B805DC" w:rsidRPr="00081FD8" w:rsidRDefault="00081FD8">
      <w:pPr>
        <w:spacing w:after="0"/>
        <w:rPr>
          <w:lang w:val="ru-RU"/>
        </w:rPr>
      </w:pPr>
      <w:r w:rsidRPr="00081FD8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в сфере обращения лекарственных средств и медицинских изделий"</w:t>
      </w:r>
    </w:p>
    <w:p w:rsidR="00B805DC" w:rsidRPr="00081FD8" w:rsidRDefault="00081FD8">
      <w:pPr>
        <w:spacing w:after="0"/>
        <w:jc w:val="both"/>
        <w:rPr>
          <w:lang w:val="ru-RU"/>
        </w:rPr>
      </w:pPr>
      <w:r w:rsidRPr="00081FD8">
        <w:rPr>
          <w:color w:val="000000"/>
          <w:sz w:val="28"/>
          <w:lang w:val="ru-RU"/>
        </w:rPr>
        <w:t>Приказ Министра здравоохранения Республики Казахстан от 7 июля 2021 года № Қ</w:t>
      </w:r>
      <w:proofErr w:type="gramStart"/>
      <w:r w:rsidRPr="00081FD8">
        <w:rPr>
          <w:color w:val="000000"/>
          <w:sz w:val="28"/>
          <w:lang w:val="ru-RU"/>
        </w:rPr>
        <w:t>Р</w:t>
      </w:r>
      <w:proofErr w:type="gramEnd"/>
      <w:r w:rsidRPr="00081FD8">
        <w:rPr>
          <w:color w:val="000000"/>
          <w:sz w:val="28"/>
          <w:lang w:val="ru-RU"/>
        </w:rPr>
        <w:t xml:space="preserve"> ДСМ-58. Зарегистрирован в </w:t>
      </w:r>
      <w:r w:rsidRPr="00081FD8">
        <w:rPr>
          <w:color w:val="000000"/>
          <w:sz w:val="28"/>
          <w:lang w:val="ru-RU"/>
        </w:rPr>
        <w:t>Министерстве юстиции Республики Казахстан 9 июля 2021 года № 23416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0" w:name="z4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</w:t>
      </w:r>
      <w:proofErr w:type="gramStart"/>
      <w:r w:rsidRPr="00081FD8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</w:t>
      </w:r>
      <w:r w:rsidRPr="00081FD8">
        <w:rPr>
          <w:color w:val="000000"/>
          <w:sz w:val="28"/>
          <w:lang w:val="ru-RU"/>
        </w:rPr>
        <w:t>аля 2017 года № 71, ПРИКАЗЫВАЮ:</w:t>
      </w:r>
      <w:proofErr w:type="gramEnd"/>
    </w:p>
    <w:p w:rsidR="00B805DC" w:rsidRDefault="00081FD8">
      <w:pPr>
        <w:spacing w:after="0"/>
        <w:jc w:val="both"/>
      </w:pPr>
      <w:bookmarkStart w:id="1" w:name="z5"/>
      <w:bookmarkEnd w:id="0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объектам в сфере обращения лекарственных средств и медицинских изделий"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B805DC" w:rsidRDefault="00081FD8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081FD8">
        <w:rPr>
          <w:color w:val="000000"/>
          <w:sz w:val="28"/>
          <w:lang w:val="ru-RU"/>
        </w:rPr>
        <w:t>2. Приз</w:t>
      </w:r>
      <w:r w:rsidRPr="00081FD8">
        <w:rPr>
          <w:color w:val="000000"/>
          <w:sz w:val="28"/>
          <w:lang w:val="ru-RU"/>
        </w:rPr>
        <w:t xml:space="preserve">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081FD8">
        <w:rPr>
          <w:color w:val="000000"/>
          <w:sz w:val="28"/>
          <w:lang w:val="ru-RU"/>
        </w:rPr>
        <w:t>3. Комитету санитарно-эпидемиологического контроля Министерства здравоохранения Республики Казахстан в установленном</w:t>
      </w:r>
      <w:r w:rsidRPr="00081FD8">
        <w:rPr>
          <w:color w:val="000000"/>
          <w:sz w:val="28"/>
          <w:lang w:val="ru-RU"/>
        </w:rPr>
        <w:t xml:space="preserve"> законодательством Республики Казахстан порядке обеспечить: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081FD8">
        <w:rPr>
          <w:color w:val="000000"/>
          <w:sz w:val="28"/>
          <w:lang w:val="ru-RU"/>
        </w:rPr>
        <w:t>интернет-ресурсе</w:t>
      </w:r>
      <w:proofErr w:type="spellEnd"/>
      <w:r w:rsidRPr="00081FD8">
        <w:rPr>
          <w:color w:val="000000"/>
          <w:sz w:val="28"/>
          <w:lang w:val="ru-RU"/>
        </w:rPr>
        <w:t xml:space="preserve"> Министерства здравоохранения Республ</w:t>
      </w:r>
      <w:r w:rsidRPr="00081FD8">
        <w:rPr>
          <w:color w:val="000000"/>
          <w:sz w:val="28"/>
          <w:lang w:val="ru-RU"/>
        </w:rPr>
        <w:t>ики Казахстан;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</w:t>
      </w:r>
      <w:r w:rsidRPr="00081FD8">
        <w:rPr>
          <w:color w:val="000000"/>
          <w:sz w:val="28"/>
          <w:lang w:val="ru-RU"/>
        </w:rPr>
        <w:t>олнении мероприятий, предусмотренных подпунктами 1) и 2) настоящего пункта.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081FD8">
        <w:rPr>
          <w:color w:val="000000"/>
          <w:sz w:val="28"/>
          <w:lang w:val="ru-RU"/>
        </w:rPr>
        <w:t>на</w:t>
      </w:r>
      <w:proofErr w:type="gramEnd"/>
      <w:r w:rsidRPr="00081FD8">
        <w:rPr>
          <w:color w:val="000000"/>
          <w:sz w:val="28"/>
          <w:lang w:val="ru-RU"/>
        </w:rPr>
        <w:t xml:space="preserve"> </w:t>
      </w:r>
      <w:proofErr w:type="gramStart"/>
      <w:r w:rsidRPr="00081FD8">
        <w:rPr>
          <w:color w:val="000000"/>
          <w:sz w:val="28"/>
          <w:lang w:val="ru-RU"/>
        </w:rPr>
        <w:t>курирующего</w:t>
      </w:r>
      <w:proofErr w:type="gramEnd"/>
      <w:r w:rsidRPr="00081FD8">
        <w:rPr>
          <w:color w:val="000000"/>
          <w:sz w:val="28"/>
          <w:lang w:val="ru-RU"/>
        </w:rPr>
        <w:t xml:space="preserve"> </w:t>
      </w:r>
      <w:proofErr w:type="spellStart"/>
      <w:r w:rsidRPr="00081FD8">
        <w:rPr>
          <w:color w:val="000000"/>
          <w:sz w:val="28"/>
          <w:lang w:val="ru-RU"/>
        </w:rPr>
        <w:t>вице-министра</w:t>
      </w:r>
      <w:proofErr w:type="spellEnd"/>
      <w:r w:rsidRPr="00081FD8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5. Настоящий приказ вводится в действие по ис</w:t>
      </w:r>
      <w:r w:rsidRPr="00081FD8">
        <w:rPr>
          <w:color w:val="000000"/>
          <w:sz w:val="28"/>
          <w:lang w:val="ru-RU"/>
        </w:rPr>
        <w:t>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410"/>
        <w:gridCol w:w="3367"/>
      </w:tblGrid>
      <w:tr w:rsidR="00B805D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805DC" w:rsidRDefault="00081FD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81FD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B805DC" w:rsidRPr="00081FD8" w:rsidRDefault="00081FD8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"СОГЛАСОВАН"</w:t>
      </w:r>
      <w:r w:rsidRPr="00081FD8">
        <w:rPr>
          <w:lang w:val="ru-RU"/>
        </w:rPr>
        <w:br/>
      </w:r>
      <w:r w:rsidRPr="00081FD8">
        <w:rPr>
          <w:color w:val="000000"/>
          <w:sz w:val="28"/>
          <w:lang w:val="ru-RU"/>
        </w:rPr>
        <w:t>Министерство индустрии и</w:t>
      </w:r>
      <w:r w:rsidRPr="00081FD8">
        <w:rPr>
          <w:lang w:val="ru-RU"/>
        </w:rPr>
        <w:br/>
      </w:r>
      <w:r w:rsidRPr="00081FD8">
        <w:rPr>
          <w:color w:val="000000"/>
          <w:sz w:val="28"/>
          <w:lang w:val="ru-RU"/>
        </w:rPr>
        <w:lastRenderedPageBreak/>
        <w:t>инфраструктурного развития</w:t>
      </w:r>
      <w:r w:rsidRPr="00081FD8">
        <w:rPr>
          <w:lang w:val="ru-RU"/>
        </w:rPr>
        <w:br/>
      </w:r>
      <w:r w:rsidRPr="00081FD8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к приказу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от 7 июля 2021 года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081FD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081FD8">
              <w:rPr>
                <w:color w:val="000000"/>
                <w:sz w:val="20"/>
                <w:lang w:val="ru-RU"/>
              </w:rPr>
              <w:t xml:space="preserve"> ДСМ-58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0" w:name="z16"/>
      <w:r w:rsidRPr="00081FD8">
        <w:rPr>
          <w:b/>
          <w:color w:val="000000"/>
          <w:lang w:val="ru-RU"/>
        </w:rPr>
        <w:t xml:space="preserve"> Санитарные правила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"Санитарно-эпидемиологические требования к объектам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в сфере обращения лекарственных средств и медицинских изделий"</w:t>
      </w:r>
    </w:p>
    <w:p w:rsidR="00B805DC" w:rsidRPr="00081FD8" w:rsidRDefault="00081FD8">
      <w:pPr>
        <w:spacing w:after="0"/>
        <w:rPr>
          <w:lang w:val="ru-RU"/>
        </w:rPr>
      </w:pPr>
      <w:bookmarkStart w:id="11" w:name="z17"/>
      <w:bookmarkEnd w:id="10"/>
      <w:r w:rsidRPr="00081FD8">
        <w:rPr>
          <w:b/>
          <w:color w:val="000000"/>
          <w:lang w:val="ru-RU"/>
        </w:rPr>
        <w:t xml:space="preserve"> Глава 1. Общие положения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" w:name="z18"/>
      <w:bookmarkEnd w:id="11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</w:t>
      </w:r>
      <w:proofErr w:type="gramStart"/>
      <w:r w:rsidRPr="00081FD8">
        <w:rPr>
          <w:color w:val="000000"/>
          <w:sz w:val="28"/>
          <w:lang w:val="ru-RU"/>
        </w:rPr>
        <w:t>Настоящие Санитарные правила "Санитарно-эпидемиологические требования к объектам в сфере обращения лекарственных средств и медицинских изделий" (далее – Санитарные правила) разработаны в соответствии с пунктом 1 статьи 95 Кодекса Республики Казахс</w:t>
      </w:r>
      <w:r w:rsidRPr="00081FD8">
        <w:rPr>
          <w:color w:val="000000"/>
          <w:sz w:val="28"/>
          <w:lang w:val="ru-RU"/>
        </w:rPr>
        <w:t>тан от 7 июля 2020 года "О здоровье народа и системе здравоохранения" (далее - Кодекс), и устанавливают санитарно-эпидемиологические требования к помещениям и оборудованию, проектированию, строительству зданий, условиям труда, бытового обслуживания, услови</w:t>
      </w:r>
      <w:r w:rsidRPr="00081FD8">
        <w:rPr>
          <w:color w:val="000000"/>
          <w:sz w:val="28"/>
          <w:lang w:val="ru-RU"/>
        </w:rPr>
        <w:t>ям проведения стерилизации</w:t>
      </w:r>
      <w:proofErr w:type="gramEnd"/>
      <w:r w:rsidRPr="00081FD8">
        <w:rPr>
          <w:color w:val="000000"/>
          <w:sz w:val="28"/>
          <w:lang w:val="ru-RU"/>
        </w:rPr>
        <w:t xml:space="preserve"> и дезинфекции, водоснабжению, канализации, освещению и вентиляции, осуществлению производственного контроля на объектах в сфере обращения лекарственных средств и медицинских изделий.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Настоящие Санитарные правила распрост</w:t>
      </w:r>
      <w:r w:rsidRPr="00081FD8">
        <w:rPr>
          <w:color w:val="000000"/>
          <w:sz w:val="28"/>
          <w:lang w:val="ru-RU"/>
        </w:rPr>
        <w:t>раняются на все объекты сферы обращения лекарственных средств и медицинских изделий на территории Республики Казахстан.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В настоящих Санитарных правилах используются следующие понятия: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асептические условия – условия изготовления стерильных</w:t>
      </w:r>
      <w:r w:rsidRPr="00081FD8">
        <w:rPr>
          <w:color w:val="000000"/>
          <w:sz w:val="28"/>
          <w:lang w:val="ru-RU"/>
        </w:rPr>
        <w:t xml:space="preserve"> лекарственных средств, исключающие попадание в готовый продукт микроорганизмов или механических частиц на всех этапах технологического процесса;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</w:t>
      </w:r>
      <w:proofErr w:type="spellStart"/>
      <w:r w:rsidRPr="00081FD8">
        <w:rPr>
          <w:color w:val="000000"/>
          <w:sz w:val="28"/>
          <w:lang w:val="ru-RU"/>
        </w:rPr>
        <w:t>аквадистиллятор</w:t>
      </w:r>
      <w:proofErr w:type="spellEnd"/>
      <w:r w:rsidRPr="00081FD8">
        <w:rPr>
          <w:color w:val="000000"/>
          <w:sz w:val="28"/>
          <w:lang w:val="ru-RU"/>
        </w:rPr>
        <w:t xml:space="preserve"> (дистиллятор) — прибор для очистки воды методом </w:t>
      </w:r>
      <w:proofErr w:type="spellStart"/>
      <w:r w:rsidRPr="00081FD8">
        <w:rPr>
          <w:color w:val="000000"/>
          <w:sz w:val="28"/>
          <w:lang w:val="ru-RU"/>
        </w:rPr>
        <w:t>пергонки</w:t>
      </w:r>
      <w:proofErr w:type="spellEnd"/>
      <w:r w:rsidRPr="00081FD8">
        <w:rPr>
          <w:color w:val="000000"/>
          <w:sz w:val="28"/>
          <w:lang w:val="ru-RU"/>
        </w:rPr>
        <w:t>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" w:name="z23"/>
      <w:bookmarkEnd w:id="16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асептический комп</w:t>
      </w:r>
      <w:r w:rsidRPr="00081FD8">
        <w:rPr>
          <w:color w:val="000000"/>
          <w:sz w:val="28"/>
          <w:lang w:val="ru-RU"/>
        </w:rPr>
        <w:t xml:space="preserve">лекс – набор помещений, состоящий </w:t>
      </w:r>
      <w:proofErr w:type="gramStart"/>
      <w:r w:rsidRPr="00081FD8">
        <w:rPr>
          <w:color w:val="000000"/>
          <w:sz w:val="28"/>
          <w:lang w:val="ru-RU"/>
        </w:rPr>
        <w:t>моечной</w:t>
      </w:r>
      <w:proofErr w:type="gramEnd"/>
      <w:r w:rsidRPr="00081FD8">
        <w:rPr>
          <w:color w:val="000000"/>
          <w:sz w:val="28"/>
          <w:lang w:val="ru-RU"/>
        </w:rPr>
        <w:t xml:space="preserve">, стерилизационной посуды, ассистентской, фасовочной со шлюзом, закаточной, стерилизационной лекарственных форм; 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4) аптечный пункт в организациях здравоохранения, оказывающих первичную медико-санитарную, </w:t>
      </w:r>
      <w:r w:rsidRPr="00081FD8">
        <w:rPr>
          <w:color w:val="000000"/>
          <w:sz w:val="28"/>
          <w:lang w:val="ru-RU"/>
        </w:rPr>
        <w:t>консультативно-диагностическую помощь (далее – аптечный пункт) – объе</w:t>
      </w:r>
      <w:proofErr w:type="gramStart"/>
      <w:r w:rsidRPr="00081FD8">
        <w:rPr>
          <w:color w:val="000000"/>
          <w:sz w:val="28"/>
          <w:lang w:val="ru-RU"/>
        </w:rPr>
        <w:t>кт в сф</w:t>
      </w:r>
      <w:proofErr w:type="gramEnd"/>
      <w:r w:rsidRPr="00081FD8">
        <w:rPr>
          <w:color w:val="000000"/>
          <w:sz w:val="28"/>
          <w:lang w:val="ru-RU"/>
        </w:rPr>
        <w:t>ере обращения лекарственных средств и медицинских изделий, относящийся к системе здравоохранения, для обеспечения населения лекарственными средствами и медицинскими изделиями;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081FD8">
        <w:rPr>
          <w:color w:val="000000"/>
          <w:sz w:val="28"/>
          <w:lang w:val="ru-RU"/>
        </w:rPr>
        <w:t xml:space="preserve"> 5) аптека – объе</w:t>
      </w:r>
      <w:proofErr w:type="gramStart"/>
      <w:r w:rsidRPr="00081FD8">
        <w:rPr>
          <w:color w:val="000000"/>
          <w:sz w:val="28"/>
          <w:lang w:val="ru-RU"/>
        </w:rPr>
        <w:t>кт в сф</w:t>
      </w:r>
      <w:proofErr w:type="gramEnd"/>
      <w:r w:rsidRPr="00081FD8">
        <w:rPr>
          <w:color w:val="000000"/>
          <w:sz w:val="28"/>
          <w:lang w:val="ru-RU"/>
        </w:rPr>
        <w:t>ере обращения лекарственных средств и медицинских изделий, относящийся к системе здравоохранения для обеспечения населения и организаций здравоохранения лекарственными средствами медицинскими изделиями;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6) аптечный склад – об</w:t>
      </w:r>
      <w:r w:rsidRPr="00081FD8">
        <w:rPr>
          <w:color w:val="000000"/>
          <w:sz w:val="28"/>
          <w:lang w:val="ru-RU"/>
        </w:rPr>
        <w:t xml:space="preserve">ъект в сфере обращения лекарственных средств и медицинских изделий, относящийся к системе здравоохранения и </w:t>
      </w:r>
      <w:proofErr w:type="gramStart"/>
      <w:r w:rsidRPr="00081FD8">
        <w:rPr>
          <w:color w:val="000000"/>
          <w:sz w:val="28"/>
          <w:lang w:val="ru-RU"/>
        </w:rPr>
        <w:t>осуществляющим</w:t>
      </w:r>
      <w:proofErr w:type="gramEnd"/>
      <w:r w:rsidRPr="00081FD8">
        <w:rPr>
          <w:color w:val="000000"/>
          <w:sz w:val="28"/>
          <w:lang w:val="ru-RU"/>
        </w:rPr>
        <w:t xml:space="preserve"> оптовую реализацию лекарственных средств и медицинских изделий;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7) лекарственное средство – средство, представляющее собой или </w:t>
      </w:r>
      <w:r w:rsidRPr="00081FD8">
        <w:rPr>
          <w:color w:val="000000"/>
          <w:sz w:val="28"/>
          <w:lang w:val="ru-RU"/>
        </w:rPr>
        <w:t xml:space="preserve">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</w:t>
      </w:r>
      <w:r w:rsidRPr="00081FD8">
        <w:rPr>
          <w:color w:val="000000"/>
          <w:sz w:val="28"/>
          <w:lang w:val="ru-RU"/>
        </w:rPr>
        <w:t>иммунологического либо метаболического воздействия, или для диагностики заболеваний и состояния человека;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8) качество лекарственного средства – совокупность свойств и характеристик фармацевтической субстанции (активной фармацевтической субстанции) и </w:t>
      </w:r>
      <w:r w:rsidRPr="00081FD8">
        <w:rPr>
          <w:color w:val="000000"/>
          <w:sz w:val="28"/>
          <w:lang w:val="ru-RU"/>
        </w:rPr>
        <w:t>лекарственного препарата, обеспечивающая их соответствие целевому назначению;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</w:t>
      </w:r>
      <w:proofErr w:type="gramStart"/>
      <w:r w:rsidRPr="00081FD8">
        <w:rPr>
          <w:color w:val="000000"/>
          <w:sz w:val="28"/>
          <w:lang w:val="ru-RU"/>
        </w:rPr>
        <w:t>9) объекты в сфере обращения лекарственных средств и медицинских изделий – аптека, в том числе осуществляющая реализацию через Интернет, аптечный пункт в организациях здрав</w:t>
      </w:r>
      <w:r w:rsidRPr="00081FD8">
        <w:rPr>
          <w:color w:val="000000"/>
          <w:sz w:val="28"/>
          <w:lang w:val="ru-RU"/>
        </w:rPr>
        <w:t>оохранения, передвижной аптечный пункт для отдаленных сельских местностей, организованный от аптеки, аптечный (дистрибьюторский) склад, склад временного хранения лекарственных средств, медицинских изделий, магазин оптики, магазин медицинских изделий, склад</w:t>
      </w:r>
      <w:r w:rsidRPr="00081FD8">
        <w:rPr>
          <w:color w:val="000000"/>
          <w:sz w:val="28"/>
          <w:lang w:val="ru-RU"/>
        </w:rPr>
        <w:t xml:space="preserve"> медицинских изделий, организации по производству лекарственных средств и медицинских изделий;</w:t>
      </w:r>
      <w:proofErr w:type="gramEnd"/>
    </w:p>
    <w:p w:rsidR="00B805DC" w:rsidRPr="00081FD8" w:rsidRDefault="00081FD8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10) магазин медицинских изделий – объе</w:t>
      </w:r>
      <w:proofErr w:type="gramStart"/>
      <w:r w:rsidRPr="00081FD8">
        <w:rPr>
          <w:color w:val="000000"/>
          <w:sz w:val="28"/>
          <w:lang w:val="ru-RU"/>
        </w:rPr>
        <w:t>кт в сф</w:t>
      </w:r>
      <w:proofErr w:type="gramEnd"/>
      <w:r w:rsidRPr="00081FD8">
        <w:rPr>
          <w:color w:val="000000"/>
          <w:sz w:val="28"/>
          <w:lang w:val="ru-RU"/>
        </w:rPr>
        <w:t>ере обращения лекарственных средств и медицинских изделий для обеспечения населения медицинскими изделиями;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81FD8">
        <w:rPr>
          <w:color w:val="000000"/>
          <w:sz w:val="28"/>
          <w:lang w:val="ru-RU"/>
        </w:rPr>
        <w:t xml:space="preserve"> 11) склад медицинских изделий – объе</w:t>
      </w:r>
      <w:proofErr w:type="gramStart"/>
      <w:r w:rsidRPr="00081FD8">
        <w:rPr>
          <w:color w:val="000000"/>
          <w:sz w:val="28"/>
          <w:lang w:val="ru-RU"/>
        </w:rPr>
        <w:t>кт в сф</w:t>
      </w:r>
      <w:proofErr w:type="gramEnd"/>
      <w:r w:rsidRPr="00081FD8">
        <w:rPr>
          <w:color w:val="000000"/>
          <w:sz w:val="28"/>
          <w:lang w:val="ru-RU"/>
        </w:rPr>
        <w:t>ере обращения лекарственных средств и медицинских изделий, осуществляющий оптовую реализацию медицинских изделий для обеспечения субъектов фармацевтической деятельности и организаций здравоохранения;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12)</w:t>
      </w:r>
      <w:r w:rsidRPr="00081FD8">
        <w:rPr>
          <w:color w:val="000000"/>
          <w:sz w:val="28"/>
          <w:lang w:val="ru-RU"/>
        </w:rPr>
        <w:t xml:space="preserve"> медицинские изделия – изделия медицинского назначения и медицинская техника;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</w:t>
      </w:r>
      <w:proofErr w:type="gramStart"/>
      <w:r w:rsidRPr="00081FD8">
        <w:rPr>
          <w:color w:val="000000"/>
          <w:sz w:val="28"/>
          <w:lang w:val="ru-RU"/>
        </w:rPr>
        <w:t>13) изолированный блок – комплекс (набор) помещений, изолированный металлическим, пластиковым материалами или стеклоблоками от других помещений в архитектурной структуре зд</w:t>
      </w:r>
      <w:r w:rsidRPr="00081FD8">
        <w:rPr>
          <w:color w:val="000000"/>
          <w:sz w:val="28"/>
          <w:lang w:val="ru-RU"/>
        </w:rPr>
        <w:t>ания с отдельным входом;</w:t>
      </w:r>
      <w:proofErr w:type="gramEnd"/>
    </w:p>
    <w:p w:rsidR="00B805DC" w:rsidRPr="00081FD8" w:rsidRDefault="00081FD8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14) изолированное помещение – помещение, изолированное от других помещений металлическим, пластиковым материалами или стеклоблоками в структуре основного здания;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15) магазин оптики – объе</w:t>
      </w:r>
      <w:proofErr w:type="gramStart"/>
      <w:r w:rsidRPr="00081FD8">
        <w:rPr>
          <w:color w:val="000000"/>
          <w:sz w:val="28"/>
          <w:lang w:val="ru-RU"/>
        </w:rPr>
        <w:t>кт в сф</w:t>
      </w:r>
      <w:proofErr w:type="gramEnd"/>
      <w:r w:rsidRPr="00081FD8">
        <w:rPr>
          <w:color w:val="000000"/>
          <w:sz w:val="28"/>
          <w:lang w:val="ru-RU"/>
        </w:rPr>
        <w:t>ере обращения лекарственн</w:t>
      </w:r>
      <w:r w:rsidRPr="00081FD8">
        <w:rPr>
          <w:color w:val="000000"/>
          <w:sz w:val="28"/>
          <w:lang w:val="ru-RU"/>
        </w:rPr>
        <w:t>ых средств и медицинских изделий, осуществляющий изготовление и (или) розничную реализацию изделий медицинской оптики, с целью обеспечения населения изделиями медицинской оптики;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16) санитарная одежда – комплект защитной одежды персонала, </w:t>
      </w:r>
      <w:r w:rsidRPr="00081FD8">
        <w:rPr>
          <w:color w:val="000000"/>
          <w:sz w:val="28"/>
          <w:lang w:val="ru-RU"/>
        </w:rPr>
        <w:t>предназначенной для защиты сырья, вспомогательных материалов и готового продукта от загрязнения механическими частицами, микроорганизмами;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17) стерильность – отсутствие всех видов микроорганизмов, их продуктов жизнедеятельности и распада на поверхнос</w:t>
      </w:r>
      <w:r w:rsidRPr="00081FD8">
        <w:rPr>
          <w:color w:val="000000"/>
          <w:sz w:val="28"/>
          <w:lang w:val="ru-RU"/>
        </w:rPr>
        <w:t>тях, оборудовании, в лекарственных средствах;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18) "чистые" помещения – производственные помещения для изготовления стерильных лекарственных средств, с чистотой воздуха, нормируемой по содержанию механических частиц и микроорганизмов;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19) передв</w:t>
      </w:r>
      <w:r w:rsidRPr="00081FD8">
        <w:rPr>
          <w:color w:val="000000"/>
          <w:sz w:val="28"/>
          <w:lang w:val="ru-RU"/>
        </w:rPr>
        <w:t>ижной аптечный пункт для отдаленных сельских местностей (далее – передвижной аптечный пункт) – объе</w:t>
      </w:r>
      <w:proofErr w:type="gramStart"/>
      <w:r w:rsidRPr="00081FD8">
        <w:rPr>
          <w:color w:val="000000"/>
          <w:sz w:val="28"/>
          <w:lang w:val="ru-RU"/>
        </w:rPr>
        <w:t>кт в сф</w:t>
      </w:r>
      <w:proofErr w:type="gramEnd"/>
      <w:r w:rsidRPr="00081FD8">
        <w:rPr>
          <w:color w:val="000000"/>
          <w:sz w:val="28"/>
          <w:lang w:val="ru-RU"/>
        </w:rPr>
        <w:t xml:space="preserve">ере обращения лекарственных средств и медицинских изделий, представляющий собой автомобильное транспортное средство с соответствующим оборудованием с </w:t>
      </w:r>
      <w:r w:rsidRPr="00081FD8">
        <w:rPr>
          <w:color w:val="000000"/>
          <w:sz w:val="28"/>
          <w:lang w:val="ru-RU"/>
        </w:rPr>
        <w:t>целью обеспечения доступности лекарственной помощи сельскому населению.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20) </w:t>
      </w:r>
      <w:proofErr w:type="spellStart"/>
      <w:r w:rsidRPr="00081FD8">
        <w:rPr>
          <w:color w:val="000000"/>
          <w:sz w:val="28"/>
          <w:lang w:val="ru-RU"/>
        </w:rPr>
        <w:t>штанглас</w:t>
      </w:r>
      <w:proofErr w:type="spellEnd"/>
      <w:r w:rsidRPr="00081FD8">
        <w:rPr>
          <w:color w:val="000000"/>
          <w:sz w:val="28"/>
          <w:lang w:val="ru-RU"/>
        </w:rPr>
        <w:t xml:space="preserve"> - аптечная тара (банка с притертой пробкой), используемая для хранения лекарственных или вспомогательных веществ;</w:t>
      </w:r>
    </w:p>
    <w:p w:rsidR="00B805DC" w:rsidRPr="00081FD8" w:rsidRDefault="00081FD8">
      <w:pPr>
        <w:spacing w:after="0"/>
        <w:rPr>
          <w:lang w:val="ru-RU"/>
        </w:rPr>
      </w:pPr>
      <w:bookmarkStart w:id="35" w:name="z41"/>
      <w:bookmarkEnd w:id="34"/>
      <w:r w:rsidRPr="00081FD8">
        <w:rPr>
          <w:b/>
          <w:color w:val="000000"/>
          <w:lang w:val="ru-RU"/>
        </w:rPr>
        <w:t xml:space="preserve"> Глава 2. Санитарно-эпидемиологические требования к</w:t>
      </w:r>
      <w:r w:rsidRPr="00081FD8">
        <w:rPr>
          <w:b/>
          <w:color w:val="000000"/>
          <w:lang w:val="ru-RU"/>
        </w:rPr>
        <w:t xml:space="preserve"> проектированию объектов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в сфере обращения лекарственных средств и медицинских изделий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6" w:name="z42"/>
      <w:bookmarkEnd w:id="35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Состав и площади объектов в сфере обращения лекарственных средств и медицинских изделий определяются в соответствии с приложением 1 к настоящим Санитарным прав</w:t>
      </w:r>
      <w:r w:rsidRPr="00081FD8">
        <w:rPr>
          <w:color w:val="000000"/>
          <w:sz w:val="28"/>
          <w:lang w:val="ru-RU"/>
        </w:rPr>
        <w:t>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5. В помещениях асептического комплекса соблюдается следующая поточность: моечная – стерилизационная посуды – ассистентская (для изготовления инъекционных лекарственных форм, глазных капель и лекарственных форм для новорожденных) – фасовочная с</w:t>
      </w:r>
      <w:r w:rsidRPr="00081FD8">
        <w:rPr>
          <w:color w:val="000000"/>
          <w:sz w:val="28"/>
          <w:lang w:val="ru-RU"/>
        </w:rPr>
        <w:t xml:space="preserve">о шлюзом – закаточная – стерилизационная лекарственных форм. Допускается связь этих помещений передаточными окнами, посредством двери. Связь с ассистентской комнатой при изготовлении инъекционных лекарственных форм, глазных капель и </w:t>
      </w:r>
      <w:r w:rsidRPr="00081FD8">
        <w:rPr>
          <w:color w:val="000000"/>
          <w:sz w:val="28"/>
          <w:lang w:val="ru-RU"/>
        </w:rPr>
        <w:lastRenderedPageBreak/>
        <w:t xml:space="preserve">лекарственных форм для </w:t>
      </w:r>
      <w:r w:rsidRPr="00081FD8">
        <w:rPr>
          <w:color w:val="000000"/>
          <w:sz w:val="28"/>
          <w:lang w:val="ru-RU"/>
        </w:rPr>
        <w:t>новорожденных осуществляется через передаточное окно.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6. В помещениях для хранения стерильных материалов, изготовления лекарственных форм в асептических условиях предусматривается скрытая прокладка трубопроводов и арматуры.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7. Аптеки, магазины </w:t>
      </w:r>
      <w:r w:rsidRPr="00081FD8">
        <w:rPr>
          <w:color w:val="000000"/>
          <w:sz w:val="28"/>
          <w:lang w:val="ru-RU"/>
        </w:rPr>
        <w:t>оптики и магазины медицинских изделий размещаются: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в отдельно стоящих зданиях;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в изолированных помещениях, в структуре здания, входящих в нежилой фонд;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в изолированных помещениях в структуре здания, входящих в жилой фонд.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8</w:t>
      </w:r>
      <w:r w:rsidRPr="00081FD8">
        <w:rPr>
          <w:color w:val="000000"/>
          <w:sz w:val="28"/>
          <w:lang w:val="ru-RU"/>
        </w:rPr>
        <w:t>. Аптеки медицинских организаций размещаются: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в отдельно стоящем здании, на территории, принадлежащей медицинской организации;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в изолированных помещениях в структуре здания, медицинской организации.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9. Аптечные пункты размещаются то</w:t>
      </w:r>
      <w:r w:rsidRPr="00081FD8">
        <w:rPr>
          <w:color w:val="000000"/>
          <w:sz w:val="28"/>
          <w:lang w:val="ru-RU"/>
        </w:rPr>
        <w:t>лько при медицинской организации или на их территории: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в изолированных помещениях;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8" w:name="z54"/>
      <w:bookmarkEnd w:id="47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в изолированном блоке внутри помещения. 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Зоны обслуживания посетителей располагаются вне помещения изолированного блока при наличии соответствующей </w:t>
      </w:r>
      <w:r w:rsidRPr="00081FD8">
        <w:rPr>
          <w:color w:val="000000"/>
          <w:sz w:val="28"/>
          <w:lang w:val="ru-RU"/>
        </w:rPr>
        <w:t>площади на основном объекте и соблюдении требований настоящих Санитарных правил.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10. Передвижной аптечный пункт располагается на шасси автомобильного транспорта и отделяется от кабины водителя и пассажирских мест.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1" w:name="z57"/>
      <w:bookmarkEnd w:id="50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Передвижной аптечный пункт об</w:t>
      </w:r>
      <w:r w:rsidRPr="00081FD8">
        <w:rPr>
          <w:color w:val="000000"/>
          <w:sz w:val="28"/>
          <w:lang w:val="ru-RU"/>
        </w:rPr>
        <w:t xml:space="preserve">орудуется: 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шкафами и холодильным оборудованием для хранения лекарственных средств, изделий медицинского назначения;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дезинфицирующими средствами и инвентарем для соблюдения санитарного режима.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11. Склад медицинских изделий, аптечный</w:t>
      </w:r>
      <w:r w:rsidRPr="00081FD8">
        <w:rPr>
          <w:color w:val="000000"/>
          <w:sz w:val="28"/>
          <w:lang w:val="ru-RU"/>
        </w:rPr>
        <w:t xml:space="preserve"> склад, склад временного хранения лекарственных средств и медицинских изделий размещаются: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в отдельно стоящих зданиях;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в изолированных помещениях, в структуре здания, входящих в нежилой фонд.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12. При расположении в структуре здания,</w:t>
      </w:r>
      <w:r w:rsidRPr="00081FD8">
        <w:rPr>
          <w:color w:val="000000"/>
          <w:sz w:val="28"/>
          <w:lang w:val="ru-RU"/>
        </w:rPr>
        <w:t xml:space="preserve"> для объектов в сфере обращения лекарственных средств и медицинских изделий предусматривается изолированный блок помещений.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13. В случае размещения объектов в сфере обращения лекарственных средств и медицинских изделий в структуре здания, служебные, </w:t>
      </w:r>
      <w:r w:rsidRPr="00081FD8">
        <w:rPr>
          <w:color w:val="000000"/>
          <w:sz w:val="28"/>
          <w:lang w:val="ru-RU"/>
        </w:rPr>
        <w:t>бытовые помещения (санузел) входят в состав основных помещений здания.</w:t>
      </w:r>
    </w:p>
    <w:p w:rsidR="00B805DC" w:rsidRPr="00081FD8" w:rsidRDefault="00081FD8">
      <w:pPr>
        <w:spacing w:after="0"/>
        <w:rPr>
          <w:lang w:val="ru-RU"/>
        </w:rPr>
      </w:pPr>
      <w:bookmarkStart w:id="59" w:name="z65"/>
      <w:bookmarkEnd w:id="58"/>
      <w:r w:rsidRPr="00081FD8">
        <w:rPr>
          <w:b/>
          <w:color w:val="000000"/>
          <w:lang w:val="ru-RU"/>
        </w:rPr>
        <w:t xml:space="preserve"> Глава 3. Санитарно-эпидемиологические требования к водоснабжению,</w:t>
      </w:r>
      <w:r w:rsidRPr="00081FD8">
        <w:rPr>
          <w:lang w:val="ru-RU"/>
        </w:rPr>
        <w:br/>
      </w:r>
      <w:proofErr w:type="spellStart"/>
      <w:r w:rsidRPr="00081FD8">
        <w:rPr>
          <w:b/>
          <w:color w:val="000000"/>
          <w:lang w:val="ru-RU"/>
        </w:rPr>
        <w:t>канализованию</w:t>
      </w:r>
      <w:proofErr w:type="spellEnd"/>
      <w:r w:rsidRPr="00081FD8">
        <w:rPr>
          <w:b/>
          <w:color w:val="000000"/>
          <w:lang w:val="ru-RU"/>
        </w:rPr>
        <w:t>, вентиляции и освещению помещений объектов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в сфере обращения лекарственных средств и медицинских изделий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14. На объектах в сфере обращения лекарственных средств и медицинских изделий предусматриваются централизованные системы горячего и холодного водоснабжения, отопление, канализация, вентиляция, освещение.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15. На объектах в сфере обращения </w:t>
      </w:r>
      <w:r w:rsidRPr="00081FD8">
        <w:rPr>
          <w:color w:val="000000"/>
          <w:sz w:val="28"/>
          <w:lang w:val="ru-RU"/>
        </w:rPr>
        <w:t>лекарственных средств и медицинских изделий, расположенных в отдельно стоящих зданиях, при отсутствии в населенных пунктах централизованных систем водоснабжения, канализации, отопления, предусматривается автономное отопление, канализация, водоснабжение.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81FD8">
        <w:rPr>
          <w:color w:val="000000"/>
          <w:sz w:val="28"/>
          <w:lang w:val="ru-RU"/>
        </w:rPr>
        <w:t xml:space="preserve"> При отсутствии централизованного горячего водоснабжения обеспечивается установка </w:t>
      </w:r>
      <w:proofErr w:type="spellStart"/>
      <w:r w:rsidRPr="00081FD8">
        <w:rPr>
          <w:color w:val="000000"/>
          <w:sz w:val="28"/>
          <w:lang w:val="ru-RU"/>
        </w:rPr>
        <w:t>водоэлектронагревательного</w:t>
      </w:r>
      <w:proofErr w:type="spellEnd"/>
      <w:r w:rsidRPr="00081FD8">
        <w:rPr>
          <w:color w:val="000000"/>
          <w:sz w:val="28"/>
          <w:lang w:val="ru-RU"/>
        </w:rPr>
        <w:t xml:space="preserve"> оборудования.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3" w:name="z69"/>
      <w:bookmarkEnd w:id="62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16. Температура и кратность воздухообмена в помещениях объектов в сфере обращения лекарственных средств и медицинских издел</w:t>
      </w:r>
      <w:r w:rsidRPr="00081FD8">
        <w:rPr>
          <w:color w:val="000000"/>
          <w:sz w:val="28"/>
          <w:lang w:val="ru-RU"/>
        </w:rPr>
        <w:t>ий определяется в соответствии с приложением 2 к настоящим Санитарным правилам.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17. Забор наружного воздуха для систем вентиляции производится из чистой зоны на высоте не менее двух метров (далее </w:t>
      </w:r>
      <w:proofErr w:type="gramStart"/>
      <w:r w:rsidRPr="00081FD8">
        <w:rPr>
          <w:color w:val="000000"/>
          <w:sz w:val="28"/>
          <w:lang w:val="ru-RU"/>
        </w:rPr>
        <w:t>–м</w:t>
      </w:r>
      <w:proofErr w:type="gramEnd"/>
      <w:r w:rsidRPr="00081FD8">
        <w:rPr>
          <w:color w:val="000000"/>
          <w:sz w:val="28"/>
          <w:lang w:val="ru-RU"/>
        </w:rPr>
        <w:t>) от поверхности земли.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18. В производственных</w:t>
      </w:r>
      <w:r w:rsidRPr="00081FD8">
        <w:rPr>
          <w:color w:val="000000"/>
          <w:sz w:val="28"/>
          <w:lang w:val="ru-RU"/>
        </w:rPr>
        <w:t xml:space="preserve"> помещениях, имеющих вредные выделения, предусматривают приточно-вытяжную вентиляцию с механическим побуждением, в остальных </w:t>
      </w:r>
      <w:proofErr w:type="spellStart"/>
      <w:r w:rsidRPr="00081FD8">
        <w:rPr>
          <w:color w:val="000000"/>
          <w:sz w:val="28"/>
          <w:lang w:val="ru-RU"/>
        </w:rPr>
        <w:t>помещаниях</w:t>
      </w:r>
      <w:proofErr w:type="spellEnd"/>
      <w:r w:rsidRPr="00081FD8">
        <w:rPr>
          <w:color w:val="000000"/>
          <w:sz w:val="28"/>
          <w:lang w:val="ru-RU"/>
        </w:rPr>
        <w:t xml:space="preserve"> естественную вентиляцию посредством форточек, фрамуг, приспособлений в оконных проемах, наружных стенах.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6" w:name="z72"/>
      <w:bookmarkEnd w:id="65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19. Поме</w:t>
      </w:r>
      <w:r w:rsidRPr="00081FD8">
        <w:rPr>
          <w:color w:val="000000"/>
          <w:sz w:val="28"/>
          <w:lang w:val="ru-RU"/>
        </w:rPr>
        <w:t>щения объектов в сфере обращения лекарственных средств и медицинских изделий оборудуются системами естественного и искусственного освещения. Искусственное освещение предусматривается во всех помещениях, для отдельных рабочих мест устанавливается местное ос</w:t>
      </w:r>
      <w:r w:rsidRPr="00081FD8">
        <w:rPr>
          <w:color w:val="000000"/>
          <w:sz w:val="28"/>
          <w:lang w:val="ru-RU"/>
        </w:rPr>
        <w:t>вещение (настольная лампа). Искусственное освещение осуществляется люминесцентными лампами и лампами накаливания. Нормы освещенности помещений, источники света объектов в сфере обращения лекарственных средств и медицинских изделий определяются в соответств</w:t>
      </w:r>
      <w:r w:rsidRPr="00081FD8">
        <w:rPr>
          <w:color w:val="000000"/>
          <w:sz w:val="28"/>
          <w:lang w:val="ru-RU"/>
        </w:rPr>
        <w:t>ии с приложением 3 к настоящим Санитарным правилам.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20. В "чистых" помещениях устанавливаются осветительные приборы, не допускающие накопление пыли и облегчающие уборку.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21. Не допускается прокладка канализационных трубопроводов под потолком то</w:t>
      </w:r>
      <w:r w:rsidRPr="00081FD8">
        <w:rPr>
          <w:color w:val="000000"/>
          <w:sz w:val="28"/>
          <w:lang w:val="ru-RU"/>
        </w:rPr>
        <w:t>рговых залов и производственных помещений, в помещениях для хранения лекарственных средств и медицинских изделий.</w:t>
      </w:r>
    </w:p>
    <w:p w:rsidR="00B805DC" w:rsidRPr="00081FD8" w:rsidRDefault="00081FD8">
      <w:pPr>
        <w:spacing w:after="0"/>
        <w:rPr>
          <w:lang w:val="ru-RU"/>
        </w:rPr>
      </w:pPr>
      <w:bookmarkStart w:id="69" w:name="z75"/>
      <w:bookmarkEnd w:id="68"/>
      <w:r w:rsidRPr="00081FD8">
        <w:rPr>
          <w:b/>
          <w:color w:val="000000"/>
          <w:lang w:val="ru-RU"/>
        </w:rPr>
        <w:t xml:space="preserve"> Глава 4. Санитарно-эпидемиологические требования к помещениям и оборудованию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объектов в сфере обращения лекарственных средств и медицинских и</w:t>
      </w:r>
      <w:r w:rsidRPr="00081FD8">
        <w:rPr>
          <w:b/>
          <w:color w:val="000000"/>
          <w:lang w:val="ru-RU"/>
        </w:rPr>
        <w:t>зделий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22. </w:t>
      </w:r>
      <w:proofErr w:type="gramStart"/>
      <w:r w:rsidRPr="00081FD8">
        <w:rPr>
          <w:color w:val="000000"/>
          <w:sz w:val="28"/>
          <w:lang w:val="ru-RU"/>
        </w:rPr>
        <w:t>Внутренняя отделка производственных помещений и помещений хранения (внутренние поверхности стен, потолков, полов) объектов в сфере обращения лекарственных средств и медицинских изделий, отделка помещений приемки и обслуживания населения (в</w:t>
      </w:r>
      <w:r w:rsidRPr="00081FD8">
        <w:rPr>
          <w:color w:val="000000"/>
          <w:sz w:val="28"/>
          <w:lang w:val="ru-RU"/>
        </w:rPr>
        <w:t>нутренние поверхности стен, полов) предусматриваются из гладких материалов и допускающие проведение влажной уборки с использованием моющих и дезинфицирующих средств, зарегистрированных в Едином реестре свидетельств о государственной регистрации продукции Е</w:t>
      </w:r>
      <w:r w:rsidRPr="00081FD8">
        <w:rPr>
          <w:color w:val="000000"/>
          <w:sz w:val="28"/>
          <w:lang w:val="ru-RU"/>
        </w:rPr>
        <w:t>вразийского экономического союза.</w:t>
      </w:r>
      <w:proofErr w:type="gramEnd"/>
    </w:p>
    <w:p w:rsidR="00B805DC" w:rsidRPr="00081FD8" w:rsidRDefault="00081FD8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23. Оборудование, мебель, инвентарь имеют гигиеническое покрытие, </w:t>
      </w:r>
      <w:proofErr w:type="gramStart"/>
      <w:r w:rsidRPr="00081FD8">
        <w:rPr>
          <w:color w:val="000000"/>
          <w:sz w:val="28"/>
          <w:lang w:val="ru-RU"/>
        </w:rPr>
        <w:t>выполненные</w:t>
      </w:r>
      <w:proofErr w:type="gramEnd"/>
      <w:r w:rsidRPr="00081FD8">
        <w:rPr>
          <w:color w:val="000000"/>
          <w:sz w:val="28"/>
          <w:lang w:val="ru-RU"/>
        </w:rPr>
        <w:t xml:space="preserve"> из материалов, устойчивых к моющим и дезинфицирующим средствам. Производственные помещения объектов в сфере обращения лекарственных средст</w:t>
      </w:r>
      <w:r w:rsidRPr="00081FD8">
        <w:rPr>
          <w:color w:val="000000"/>
          <w:sz w:val="28"/>
          <w:lang w:val="ru-RU"/>
        </w:rPr>
        <w:t>в и медицинских изделий, производственное оборудование, производственная мебель подвергаются влажной уборке с использованием моющих и дезинфицирующих средств, зарегистрированных в Едином реестре свидетельств о государственной регистрации продукции Евразийс</w:t>
      </w:r>
      <w:r w:rsidRPr="00081FD8">
        <w:rPr>
          <w:color w:val="000000"/>
          <w:sz w:val="28"/>
          <w:lang w:val="ru-RU"/>
        </w:rPr>
        <w:t>кого экономического союза.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2" w:name="z78"/>
      <w:bookmarkEnd w:id="71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Подготовка производственных помещений, технологического оборудования проводятся в соответствии с приложением 4 к настоящим Санитарным правилам. 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24. Для мытья рук персонала перед входом (вне классифицируемом </w:t>
      </w:r>
      <w:proofErr w:type="gramStart"/>
      <w:r w:rsidRPr="00081FD8">
        <w:rPr>
          <w:color w:val="000000"/>
          <w:sz w:val="28"/>
          <w:lang w:val="ru-RU"/>
        </w:rPr>
        <w:t>помещени</w:t>
      </w:r>
      <w:r w:rsidRPr="00081FD8">
        <w:rPr>
          <w:color w:val="000000"/>
          <w:sz w:val="28"/>
          <w:lang w:val="ru-RU"/>
        </w:rPr>
        <w:t>и</w:t>
      </w:r>
      <w:proofErr w:type="gramEnd"/>
      <w:r w:rsidRPr="00081FD8">
        <w:rPr>
          <w:color w:val="000000"/>
          <w:sz w:val="28"/>
          <w:lang w:val="ru-RU"/>
        </w:rPr>
        <w:t>) в чистые и производственные помещения устанавливаются раковины с подводкой горячей и холодной воды. Перед входом (выходом) вне классифицируемых помещений предусматривается гардеробная, душевая и туалет.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25. Для уборки помещений выделяется промарки</w:t>
      </w:r>
      <w:r w:rsidRPr="00081FD8">
        <w:rPr>
          <w:color w:val="000000"/>
          <w:sz w:val="28"/>
          <w:lang w:val="ru-RU"/>
        </w:rPr>
        <w:t>рованный уборочный инвентарь, который используется строго по назначению и хранится в специальном шкафу.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Промаркированный уборочный материал, предназначенный для уборки производственного оборудования, после дезинфекции и сушки хранится в </w:t>
      </w:r>
      <w:proofErr w:type="gramStart"/>
      <w:r w:rsidRPr="00081FD8">
        <w:rPr>
          <w:color w:val="000000"/>
          <w:sz w:val="28"/>
          <w:lang w:val="ru-RU"/>
        </w:rPr>
        <w:t>специальном</w:t>
      </w:r>
      <w:proofErr w:type="gramEnd"/>
      <w:r w:rsidRPr="00081FD8">
        <w:rPr>
          <w:color w:val="000000"/>
          <w:sz w:val="28"/>
          <w:lang w:val="ru-RU"/>
        </w:rPr>
        <w:t xml:space="preserve"> ш</w:t>
      </w:r>
      <w:r w:rsidRPr="00081FD8">
        <w:rPr>
          <w:color w:val="000000"/>
          <w:sz w:val="28"/>
          <w:lang w:val="ru-RU"/>
        </w:rPr>
        <w:t>кафах.</w:t>
      </w:r>
    </w:p>
    <w:p w:rsidR="00B805DC" w:rsidRPr="00081FD8" w:rsidRDefault="00081FD8">
      <w:pPr>
        <w:spacing w:after="0"/>
        <w:rPr>
          <w:lang w:val="ru-RU"/>
        </w:rPr>
      </w:pPr>
      <w:bookmarkStart w:id="76" w:name="z82"/>
      <w:bookmarkEnd w:id="75"/>
      <w:r w:rsidRPr="00081FD8">
        <w:rPr>
          <w:b/>
          <w:color w:val="000000"/>
          <w:lang w:val="ru-RU"/>
        </w:rPr>
        <w:lastRenderedPageBreak/>
        <w:t xml:space="preserve"> Глава 5. Санитарно-эпидемиологические требования к условиям проведения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стерилизации и дезинфекции на объектах в сфере обращения лекарственных средств и медицинских изделий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26. Стерильные растворы для инъекций, глазные капли, лекарственные сре</w:t>
      </w:r>
      <w:r w:rsidRPr="00081FD8">
        <w:rPr>
          <w:color w:val="000000"/>
          <w:sz w:val="28"/>
          <w:lang w:val="ru-RU"/>
        </w:rPr>
        <w:t>дства для новорожденных независимо от способа применения, изготавливаются в асептическом блоке с отдельным входом, отделенным от помещений производства шлюзами. Не допускается изготовление других лекарственных форм в асептическом блоке.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27. Асептичес</w:t>
      </w:r>
      <w:r w:rsidRPr="00081FD8">
        <w:rPr>
          <w:color w:val="000000"/>
          <w:sz w:val="28"/>
          <w:lang w:val="ru-RU"/>
        </w:rPr>
        <w:t>кий блок оборудуется приточно-вытяжной вентиляцией с установленными в ней фильтрами с преобладанием притока воздуха над вытяжкой.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28. </w:t>
      </w:r>
      <w:proofErr w:type="gramStart"/>
      <w:r w:rsidRPr="00081FD8">
        <w:rPr>
          <w:color w:val="000000"/>
          <w:sz w:val="28"/>
          <w:lang w:val="ru-RU"/>
        </w:rPr>
        <w:t>Для обеззараживания воздуха в асептическом блоке, ассистентской для внутриаптечной заготовки (фасовочной), дистилляц</w:t>
      </w:r>
      <w:r w:rsidRPr="00081FD8">
        <w:rPr>
          <w:color w:val="000000"/>
          <w:sz w:val="28"/>
          <w:lang w:val="ru-RU"/>
        </w:rPr>
        <w:t xml:space="preserve">ионной, стерилизационной устанавливаются неэкранированные бактерицидные облучатели из расчета мощности 2-2,5 ватт (далее – </w:t>
      </w:r>
      <w:proofErr w:type="spellStart"/>
      <w:r w:rsidRPr="00081FD8">
        <w:rPr>
          <w:color w:val="000000"/>
          <w:sz w:val="28"/>
          <w:lang w:val="ru-RU"/>
        </w:rPr>
        <w:t>вт</w:t>
      </w:r>
      <w:proofErr w:type="spellEnd"/>
      <w:r w:rsidRPr="00081FD8">
        <w:rPr>
          <w:color w:val="000000"/>
          <w:sz w:val="28"/>
          <w:lang w:val="ru-RU"/>
        </w:rPr>
        <w:t>) на 1 кубический метр (далее – м³) объема помещения, которые включают в отсутствие людей в перерывах между работой, ночью, в специ</w:t>
      </w:r>
      <w:r w:rsidRPr="00081FD8">
        <w:rPr>
          <w:color w:val="000000"/>
          <w:sz w:val="28"/>
          <w:lang w:val="ru-RU"/>
        </w:rPr>
        <w:t>ально отведенное время – до начала работы на один-два часа.</w:t>
      </w:r>
      <w:proofErr w:type="gramEnd"/>
      <w:r w:rsidRPr="00081FD8">
        <w:rPr>
          <w:color w:val="000000"/>
          <w:sz w:val="28"/>
          <w:lang w:val="ru-RU"/>
        </w:rPr>
        <w:t xml:space="preserve"> Выключатель для открытых ламп находится перед входом в помещение, сблокирован со световым табло "Не входить, включен бактерицидный облучатель!". Не допускается работать в помещениях при включенном</w:t>
      </w:r>
      <w:r w:rsidRPr="00081FD8">
        <w:rPr>
          <w:color w:val="000000"/>
          <w:sz w:val="28"/>
          <w:lang w:val="ru-RU"/>
        </w:rPr>
        <w:t xml:space="preserve"> неэкранированном бактерицидном облучателе.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29. Оборудование, мебель, </w:t>
      </w:r>
      <w:proofErr w:type="gramStart"/>
      <w:r w:rsidRPr="00081FD8">
        <w:rPr>
          <w:color w:val="000000"/>
          <w:sz w:val="28"/>
          <w:lang w:val="ru-RU"/>
        </w:rPr>
        <w:t>вносимые</w:t>
      </w:r>
      <w:proofErr w:type="gramEnd"/>
      <w:r w:rsidRPr="00081FD8">
        <w:rPr>
          <w:color w:val="000000"/>
          <w:sz w:val="28"/>
          <w:lang w:val="ru-RU"/>
        </w:rPr>
        <w:t xml:space="preserve"> в асептический блок предварительно обрабатывают. В качестве уборочных материалов для протирки стен применяют поролоновые губки, салфетки с окантованными краями. Для протир</w:t>
      </w:r>
      <w:r w:rsidRPr="00081FD8">
        <w:rPr>
          <w:color w:val="000000"/>
          <w:sz w:val="28"/>
          <w:lang w:val="ru-RU"/>
        </w:rPr>
        <w:t xml:space="preserve">ки полов используют ветоши с обработанными краями из тканей, смоченных дезинфицирующим раствором. Промаркированный уборочный инвентарь для асептического блока, хранится в специальном шкафу. Здесь же хранится уборочный материал, который после каждой уборки </w:t>
      </w:r>
      <w:r w:rsidRPr="00081FD8">
        <w:rPr>
          <w:color w:val="000000"/>
          <w:sz w:val="28"/>
          <w:lang w:val="ru-RU"/>
        </w:rPr>
        <w:t>асептических помещений дезинфицируется, просушивается, укладывается в чистую промаркированную герметично упакованную тару с плотной крышкой.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30. Генеральную уборку асептического блока проводят один раз в неделю. Помещения освобождают от оборудования.</w:t>
      </w:r>
      <w:r w:rsidRPr="00081FD8">
        <w:rPr>
          <w:color w:val="000000"/>
          <w:sz w:val="28"/>
          <w:lang w:val="ru-RU"/>
        </w:rPr>
        <w:t xml:space="preserve"> Уборку проводят последовательно: вначале моют стены и двери от потолка к полу, затем стационарное оборудование, чистят его нижнюю </w:t>
      </w:r>
      <w:proofErr w:type="spellStart"/>
      <w:r>
        <w:rPr>
          <w:color w:val="000000"/>
          <w:sz w:val="28"/>
        </w:rPr>
        <w:t>поверхность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последнюю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очередь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</w:t>
      </w:r>
      <w:proofErr w:type="spellEnd"/>
      <w:r>
        <w:rPr>
          <w:color w:val="000000"/>
          <w:sz w:val="28"/>
        </w:rPr>
        <w:t xml:space="preserve">. </w:t>
      </w:r>
      <w:r w:rsidRPr="00081FD8">
        <w:rPr>
          <w:color w:val="000000"/>
          <w:sz w:val="28"/>
          <w:lang w:val="ru-RU"/>
        </w:rPr>
        <w:t>При уборке электрического оборудования питание отключается. Затем помещение орошаю</w:t>
      </w:r>
      <w:r w:rsidRPr="00081FD8">
        <w:rPr>
          <w:color w:val="000000"/>
          <w:sz w:val="28"/>
          <w:lang w:val="ru-RU"/>
        </w:rPr>
        <w:t>т дезинфицирующим раствором с экспозицией 1 час. После дезинфекции помещение вновь моют чистой водой стерильной ветошью и включают бактерицидные облучатели на 2 часа.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31. Для работы в асептических условиях (на участке изготовления, розлива, упаковки </w:t>
      </w:r>
      <w:r w:rsidRPr="00081FD8">
        <w:rPr>
          <w:color w:val="000000"/>
          <w:sz w:val="28"/>
          <w:lang w:val="ru-RU"/>
        </w:rPr>
        <w:t>лекарственных форм) используют комплект стерильной санитарной одежды, состоящий из халата, шапочки, резиновых перчаток, четырехслойной марлевой повязки и бахил, полотенца (салфетки) для вытирания рук одноразового использования. Стерильная санитарная одежда</w:t>
      </w:r>
      <w:r w:rsidRPr="00081FD8">
        <w:rPr>
          <w:color w:val="000000"/>
          <w:sz w:val="28"/>
          <w:lang w:val="ru-RU"/>
        </w:rPr>
        <w:t>, полотенце (салфетки) хранятся в шлюзе асептического блока.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32. Не допускается наличие у персонала объемной, ворсистой одежды под стерильной санитарной одеждой.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33. Комплект одежды стерилизуют в биксах, паровых стерилизаторах и хранят в закрыт</w:t>
      </w:r>
      <w:r w:rsidRPr="00081FD8">
        <w:rPr>
          <w:color w:val="000000"/>
          <w:sz w:val="28"/>
          <w:lang w:val="ru-RU"/>
        </w:rPr>
        <w:t>ых биксах не более 3 суток.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34. Дезинфекцию обуви персонала асептического блока проводят перед началом и после окончания работы и хранят в шкафах. Индивидуальные (кожаные) тапочки для работы в асептическом блоке (в "чистых" помещениях) хранят в специ</w:t>
      </w:r>
      <w:r w:rsidRPr="00081FD8">
        <w:rPr>
          <w:color w:val="000000"/>
          <w:sz w:val="28"/>
          <w:lang w:val="ru-RU"/>
        </w:rPr>
        <w:t>альном шкафу.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35. При входе в шлюз моют руки, надевают обувь, бахилы, халат, шапочку, воздухопроницаемую повязку на лицо, которую меняют каждые четыре часа, в последнюю </w:t>
      </w:r>
      <w:proofErr w:type="spellStart"/>
      <w:r>
        <w:rPr>
          <w:color w:val="000000"/>
          <w:sz w:val="28"/>
        </w:rPr>
        <w:t>очередь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обрабатывают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раствором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антисептика</w:t>
      </w:r>
      <w:proofErr w:type="spellEnd"/>
      <w:r>
        <w:rPr>
          <w:color w:val="000000"/>
          <w:sz w:val="28"/>
        </w:rPr>
        <w:t xml:space="preserve">. </w:t>
      </w:r>
      <w:r w:rsidRPr="00081FD8">
        <w:rPr>
          <w:color w:val="000000"/>
          <w:sz w:val="28"/>
          <w:lang w:val="ru-RU"/>
        </w:rPr>
        <w:t xml:space="preserve">На обработанные руки персонала, </w:t>
      </w:r>
      <w:r w:rsidRPr="00081FD8">
        <w:rPr>
          <w:color w:val="000000"/>
          <w:sz w:val="28"/>
          <w:lang w:val="ru-RU"/>
        </w:rPr>
        <w:t>занятого на участке розлива, укупорки раствора, надевают стерильные резиновые перчатки.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7" w:name="z93"/>
      <w:bookmarkEnd w:id="86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36. Лекарственные и вспомогательные вещества для изготовления стерильных растворов хранят в асептическом блоке в </w:t>
      </w:r>
      <w:proofErr w:type="spellStart"/>
      <w:r w:rsidRPr="00081FD8">
        <w:rPr>
          <w:color w:val="000000"/>
          <w:sz w:val="28"/>
          <w:lang w:val="ru-RU"/>
        </w:rPr>
        <w:t>штангласах</w:t>
      </w:r>
      <w:proofErr w:type="spellEnd"/>
      <w:r w:rsidRPr="00081FD8">
        <w:rPr>
          <w:color w:val="000000"/>
          <w:sz w:val="28"/>
          <w:lang w:val="ru-RU"/>
        </w:rPr>
        <w:t>, в плотно закрывающихся шкафах в соот</w:t>
      </w:r>
      <w:r w:rsidRPr="00081FD8">
        <w:rPr>
          <w:color w:val="000000"/>
          <w:sz w:val="28"/>
          <w:lang w:val="ru-RU"/>
        </w:rPr>
        <w:t xml:space="preserve">ветствии с их физико-химическими свойствами в условиях, исключающих их загрязнение. </w:t>
      </w:r>
      <w:proofErr w:type="spellStart"/>
      <w:r w:rsidRPr="00081FD8">
        <w:rPr>
          <w:color w:val="000000"/>
          <w:sz w:val="28"/>
          <w:lang w:val="ru-RU"/>
        </w:rPr>
        <w:t>Штангласы</w:t>
      </w:r>
      <w:proofErr w:type="spellEnd"/>
      <w:r w:rsidRPr="00081FD8">
        <w:rPr>
          <w:color w:val="000000"/>
          <w:sz w:val="28"/>
          <w:lang w:val="ru-RU"/>
        </w:rPr>
        <w:t xml:space="preserve"> перед каждым заполнением моют и стерилизуют. Режим стерилизации и хранения аптечной посуды проводятся в соответствии с приложением 5 к настоящим Санитарным правил</w:t>
      </w:r>
      <w:r w:rsidRPr="00081FD8">
        <w:rPr>
          <w:color w:val="000000"/>
          <w:sz w:val="28"/>
          <w:lang w:val="ru-RU"/>
        </w:rPr>
        <w:t>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8" w:name="z94"/>
      <w:bookmarkEnd w:id="87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37. Технологический процесс обработки аптечной посуды объектов проводятся в соответствии с приложением 6 к настоящим Санитарным правилам.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89" w:name="z95"/>
      <w:bookmarkEnd w:id="88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Контроль качества вымытой посуды проверяется в соответствии с приложением 7 к настоящим Санитарным п</w:t>
      </w:r>
      <w:r w:rsidRPr="00081FD8">
        <w:rPr>
          <w:color w:val="000000"/>
          <w:sz w:val="28"/>
          <w:lang w:val="ru-RU"/>
        </w:rPr>
        <w:t>равилам. После мытья посуда стерилизуется, укупоривается, хранится в стерилизационной комнате, в плотно закрывающихся шкафах, выкрашенных изнутри светлой масляной краской, покрытых пластиком.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38. Срок сохранения стерильной посуды (баллонов), использу</w:t>
      </w:r>
      <w:r w:rsidRPr="00081FD8">
        <w:rPr>
          <w:color w:val="000000"/>
          <w:sz w:val="28"/>
          <w:lang w:val="ru-RU"/>
        </w:rPr>
        <w:t>емых для изготовления, фасовки лекарственных форм в асептических условиях составляет не более 24 часов.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39. Емкие баллоны после мытья обеззараживаются пропариванием острым паром в течение 30 минут. После стерилизации баллоны закрывают стерильными про</w:t>
      </w:r>
      <w:r w:rsidRPr="00081FD8">
        <w:rPr>
          <w:color w:val="000000"/>
          <w:sz w:val="28"/>
          <w:lang w:val="ru-RU"/>
        </w:rPr>
        <w:t>бками, фольгой, обвязывают стерильным пергаментом и хранят не более 24 часов.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2" w:name="z98"/>
      <w:bookmarkEnd w:id="91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40. Обработка и стерилизация колпачков и пробок, предназначенных для укупорки фасованных лекарственных сре</w:t>
      </w:r>
      <w:proofErr w:type="gramStart"/>
      <w:r w:rsidRPr="00081FD8">
        <w:rPr>
          <w:color w:val="000000"/>
          <w:sz w:val="28"/>
          <w:lang w:val="ru-RU"/>
        </w:rPr>
        <w:t>дств пр</w:t>
      </w:r>
      <w:proofErr w:type="gramEnd"/>
      <w:r w:rsidRPr="00081FD8">
        <w:rPr>
          <w:color w:val="000000"/>
          <w:sz w:val="28"/>
          <w:lang w:val="ru-RU"/>
        </w:rPr>
        <w:t>оизводятся в соответствии с приложением 8 к настоящим Сани</w:t>
      </w:r>
      <w:r w:rsidRPr="00081FD8">
        <w:rPr>
          <w:color w:val="000000"/>
          <w:sz w:val="28"/>
          <w:lang w:val="ru-RU"/>
        </w:rPr>
        <w:t>тарным правилам.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41. Передача чистой посуды в асептическую комнату, флаконов и бутылок с растворами на стерилизацию осуществляется через передаточные окна, оснащенные бактерицидными лампами. Аптеки осуществляют </w:t>
      </w:r>
      <w:proofErr w:type="gramStart"/>
      <w:r w:rsidRPr="00081FD8">
        <w:rPr>
          <w:color w:val="000000"/>
          <w:sz w:val="28"/>
          <w:lang w:val="ru-RU"/>
        </w:rPr>
        <w:t>контроль за</w:t>
      </w:r>
      <w:proofErr w:type="gramEnd"/>
      <w:r w:rsidRPr="00081FD8">
        <w:rPr>
          <w:color w:val="000000"/>
          <w:sz w:val="28"/>
          <w:lang w:val="ru-RU"/>
        </w:rPr>
        <w:t xml:space="preserve"> эффективностью работы паров</w:t>
      </w:r>
      <w:r w:rsidRPr="00081FD8">
        <w:rPr>
          <w:color w:val="000000"/>
          <w:sz w:val="28"/>
          <w:lang w:val="ru-RU"/>
        </w:rPr>
        <w:t>ых и воздушных стерилизаторов физическими и химическими методами.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Физический метод контроля работы стерилизаторов проводится с помощью средств измерения температуры (термометр, термометр максимальный), давления (</w:t>
      </w:r>
      <w:proofErr w:type="spellStart"/>
      <w:r w:rsidRPr="00081FD8">
        <w:rPr>
          <w:color w:val="000000"/>
          <w:sz w:val="28"/>
          <w:lang w:val="ru-RU"/>
        </w:rPr>
        <w:t>моновакууметр</w:t>
      </w:r>
      <w:proofErr w:type="spellEnd"/>
      <w:r w:rsidRPr="00081FD8">
        <w:rPr>
          <w:color w:val="000000"/>
          <w:sz w:val="28"/>
          <w:lang w:val="ru-RU"/>
        </w:rPr>
        <w:t>) и времени.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Химиче</w:t>
      </w:r>
      <w:r w:rsidRPr="00081FD8">
        <w:rPr>
          <w:color w:val="000000"/>
          <w:sz w:val="28"/>
          <w:lang w:val="ru-RU"/>
        </w:rPr>
        <w:t xml:space="preserve">ский метод контроля проводится с помощью химических тестов, термохимических и </w:t>
      </w:r>
      <w:proofErr w:type="spellStart"/>
      <w:r w:rsidRPr="00081FD8">
        <w:rPr>
          <w:color w:val="000000"/>
          <w:sz w:val="28"/>
          <w:lang w:val="ru-RU"/>
        </w:rPr>
        <w:t>термовременных</w:t>
      </w:r>
      <w:proofErr w:type="spellEnd"/>
      <w:r w:rsidRPr="00081FD8">
        <w:rPr>
          <w:color w:val="000000"/>
          <w:sz w:val="28"/>
          <w:lang w:val="ru-RU"/>
        </w:rPr>
        <w:t xml:space="preserve"> индикаторов.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42. Для укупорки флаконов и бутылок с водными, </w:t>
      </w:r>
      <w:proofErr w:type="spellStart"/>
      <w:r w:rsidRPr="00081FD8">
        <w:rPr>
          <w:color w:val="000000"/>
          <w:sz w:val="28"/>
          <w:lang w:val="ru-RU"/>
        </w:rPr>
        <w:t>водноспиртовыми</w:t>
      </w:r>
      <w:proofErr w:type="spellEnd"/>
      <w:r w:rsidRPr="00081FD8">
        <w:rPr>
          <w:color w:val="000000"/>
          <w:sz w:val="28"/>
          <w:lang w:val="ru-RU"/>
        </w:rPr>
        <w:t xml:space="preserve"> и масляными растворами используют пробки из резиновой смеси, допускается использо</w:t>
      </w:r>
      <w:r w:rsidRPr="00081FD8">
        <w:rPr>
          <w:color w:val="000000"/>
          <w:sz w:val="28"/>
          <w:lang w:val="ru-RU"/>
        </w:rPr>
        <w:t>вание пробок из резиновой смеси для водных растворов нестерильных лекарственных форм. Резиновые пробки, имеющие более трех проколов, не используются.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7" w:name="z103"/>
      <w:bookmarkEnd w:id="96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43. В качестве прокладки при изготовлении растворов для инъекций используется нелакированный целлоф</w:t>
      </w:r>
      <w:r w:rsidRPr="00081FD8">
        <w:rPr>
          <w:color w:val="000000"/>
          <w:sz w:val="28"/>
          <w:lang w:val="ru-RU"/>
        </w:rPr>
        <w:t xml:space="preserve">ан, который подкладывается под резиновую пробку. 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44. Лакированный (</w:t>
      </w:r>
      <w:proofErr w:type="spellStart"/>
      <w:r w:rsidRPr="00081FD8">
        <w:rPr>
          <w:color w:val="000000"/>
          <w:sz w:val="28"/>
          <w:lang w:val="ru-RU"/>
        </w:rPr>
        <w:t>термосвариваемый</w:t>
      </w:r>
      <w:proofErr w:type="spellEnd"/>
      <w:r w:rsidRPr="00081FD8">
        <w:rPr>
          <w:color w:val="000000"/>
          <w:sz w:val="28"/>
          <w:lang w:val="ru-RU"/>
        </w:rPr>
        <w:t xml:space="preserve">) целлофан не применяется. Для отличия вида целлофана его следует намочить, при этом нелакированный целлофан становится мягким и эластичным в отличие </w:t>
      </w:r>
      <w:proofErr w:type="gramStart"/>
      <w:r w:rsidRPr="00081FD8">
        <w:rPr>
          <w:color w:val="000000"/>
          <w:sz w:val="28"/>
          <w:lang w:val="ru-RU"/>
        </w:rPr>
        <w:t>от</w:t>
      </w:r>
      <w:proofErr w:type="gramEnd"/>
      <w:r w:rsidRPr="00081FD8">
        <w:rPr>
          <w:color w:val="000000"/>
          <w:sz w:val="28"/>
          <w:lang w:val="ru-RU"/>
        </w:rPr>
        <w:t xml:space="preserve"> лакированного</w:t>
      </w:r>
      <w:r w:rsidRPr="00081FD8">
        <w:rPr>
          <w:color w:val="000000"/>
          <w:sz w:val="28"/>
          <w:lang w:val="ru-RU"/>
        </w:rPr>
        <w:t>, который в этих условиях не изменяется, оставаясь жесткой пленкой.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45. Средства малой механизации при изготовлении растворов для инъекций и глазных капель применяется при условии возможности деталей быть съемными для облегчения их мойки, обработки д</w:t>
      </w:r>
      <w:r w:rsidRPr="00081FD8">
        <w:rPr>
          <w:color w:val="000000"/>
          <w:sz w:val="28"/>
          <w:lang w:val="ru-RU"/>
        </w:rPr>
        <w:t>езинфицирующими средствами и стерилизации.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46. Руководство аптеки не менее одного раза в квартал проводит лабораторный </w:t>
      </w:r>
      <w:proofErr w:type="gramStart"/>
      <w:r w:rsidRPr="00081FD8">
        <w:rPr>
          <w:color w:val="000000"/>
          <w:sz w:val="28"/>
          <w:lang w:val="ru-RU"/>
        </w:rPr>
        <w:t>контроль за</w:t>
      </w:r>
      <w:proofErr w:type="gramEnd"/>
      <w:r w:rsidRPr="00081FD8">
        <w:rPr>
          <w:color w:val="000000"/>
          <w:sz w:val="28"/>
          <w:lang w:val="ru-RU"/>
        </w:rPr>
        <w:t xml:space="preserve"> стерильностью изготовляемых растворов для инъекций, глазных капель и лекарственных форм для новорожденных, не реже </w:t>
      </w:r>
      <w:r w:rsidRPr="00081FD8">
        <w:rPr>
          <w:color w:val="000000"/>
          <w:sz w:val="28"/>
          <w:lang w:val="ru-RU"/>
        </w:rPr>
        <w:lastRenderedPageBreak/>
        <w:t>одно</w:t>
      </w:r>
      <w:r w:rsidRPr="00081FD8">
        <w:rPr>
          <w:color w:val="000000"/>
          <w:sz w:val="28"/>
          <w:lang w:val="ru-RU"/>
        </w:rPr>
        <w:t xml:space="preserve">го раза в квартал выборочный контроль инъекционных растворов на </w:t>
      </w:r>
      <w:proofErr w:type="spellStart"/>
      <w:r w:rsidRPr="00081FD8">
        <w:rPr>
          <w:color w:val="000000"/>
          <w:sz w:val="28"/>
          <w:lang w:val="ru-RU"/>
        </w:rPr>
        <w:t>пирогенность</w:t>
      </w:r>
      <w:proofErr w:type="spellEnd"/>
      <w:r w:rsidRPr="00081FD8">
        <w:rPr>
          <w:color w:val="000000"/>
          <w:sz w:val="28"/>
          <w:lang w:val="ru-RU"/>
        </w:rPr>
        <w:t>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Контроль микробиологической безопасности лекарственных средств на объектах в сфере обращения лекарственных средств и медицинских изделий проводится в соответствии с приложе</w:t>
      </w:r>
      <w:r w:rsidRPr="00081FD8">
        <w:rPr>
          <w:color w:val="000000"/>
          <w:sz w:val="28"/>
          <w:lang w:val="ru-RU"/>
        </w:rPr>
        <w:t>нием 9 к настоящим Санитарным правилам.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47. Получение воды очищенной и воды для инъекций производится в асептических условиях.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48. Очищенная вода по физико-химическим показателям соответствует требованиям национальных стандартов, нормирующих ка</w:t>
      </w:r>
      <w:r w:rsidRPr="00081FD8">
        <w:rPr>
          <w:color w:val="000000"/>
          <w:sz w:val="28"/>
          <w:lang w:val="ru-RU"/>
        </w:rPr>
        <w:t>чество лекарственных средств. При изготовлении лекарственных форм требующих асептических условий, микробная чистота очищенной воды соответствует требованиям настоящих Санитарных правил.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4" w:name="z110"/>
      <w:bookmarkEnd w:id="103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49. Для изготовления растворов для инъекций и </w:t>
      </w:r>
      <w:proofErr w:type="spellStart"/>
      <w:r w:rsidRPr="00081FD8">
        <w:rPr>
          <w:color w:val="000000"/>
          <w:sz w:val="28"/>
          <w:lang w:val="ru-RU"/>
        </w:rPr>
        <w:t>инфузий</w:t>
      </w:r>
      <w:proofErr w:type="spellEnd"/>
      <w:r w:rsidRPr="00081FD8">
        <w:rPr>
          <w:color w:val="000000"/>
          <w:sz w:val="28"/>
          <w:lang w:val="ru-RU"/>
        </w:rPr>
        <w:t xml:space="preserve"> применяется </w:t>
      </w:r>
      <w:proofErr w:type="spellStart"/>
      <w:r w:rsidRPr="00081FD8">
        <w:rPr>
          <w:color w:val="000000"/>
          <w:sz w:val="28"/>
          <w:lang w:val="ru-RU"/>
        </w:rPr>
        <w:t>апирогенная</w:t>
      </w:r>
      <w:proofErr w:type="spellEnd"/>
      <w:r w:rsidRPr="00081FD8">
        <w:rPr>
          <w:color w:val="000000"/>
          <w:sz w:val="28"/>
          <w:lang w:val="ru-RU"/>
        </w:rPr>
        <w:t xml:space="preserve"> вода. 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50. Получение и хранение очищенной воды, воды для инъекций производится в специально оборудованном помещении, где выполняются только работы связанные с перегон</w:t>
      </w:r>
      <w:r w:rsidRPr="00081FD8">
        <w:rPr>
          <w:color w:val="000000"/>
          <w:sz w:val="28"/>
          <w:lang w:val="ru-RU"/>
        </w:rPr>
        <w:t>кой воды.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51. Получение очищенной воды и воды для инъекций производится с помощью </w:t>
      </w:r>
      <w:proofErr w:type="spellStart"/>
      <w:r w:rsidRPr="00081FD8">
        <w:rPr>
          <w:color w:val="000000"/>
          <w:sz w:val="28"/>
          <w:lang w:val="ru-RU"/>
        </w:rPr>
        <w:t>аквадистилляторов</w:t>
      </w:r>
      <w:proofErr w:type="spellEnd"/>
      <w:r w:rsidRPr="00081FD8">
        <w:rPr>
          <w:color w:val="000000"/>
          <w:sz w:val="28"/>
          <w:lang w:val="ru-RU"/>
        </w:rPr>
        <w:t>, согласно прилагаемым к ним инструкциям.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52. </w:t>
      </w:r>
      <w:proofErr w:type="gramStart"/>
      <w:r w:rsidRPr="00081FD8">
        <w:rPr>
          <w:color w:val="000000"/>
          <w:sz w:val="28"/>
          <w:lang w:val="ru-RU"/>
        </w:rPr>
        <w:t xml:space="preserve">Полученные очищенная вода и вода для инъекций собираются в чистые </w:t>
      </w:r>
      <w:proofErr w:type="spellStart"/>
      <w:r w:rsidRPr="00081FD8">
        <w:rPr>
          <w:color w:val="000000"/>
          <w:sz w:val="28"/>
          <w:lang w:val="ru-RU"/>
        </w:rPr>
        <w:t>простерилизованные</w:t>
      </w:r>
      <w:proofErr w:type="spellEnd"/>
      <w:r w:rsidRPr="00081FD8">
        <w:rPr>
          <w:color w:val="000000"/>
          <w:sz w:val="28"/>
          <w:lang w:val="ru-RU"/>
        </w:rPr>
        <w:t xml:space="preserve">, обработанные </w:t>
      </w:r>
      <w:r w:rsidRPr="00081FD8">
        <w:rPr>
          <w:color w:val="000000"/>
          <w:sz w:val="28"/>
          <w:lang w:val="ru-RU"/>
        </w:rPr>
        <w:t>паром сборники промышленного производства, в стеклянные баллоны.</w:t>
      </w:r>
      <w:proofErr w:type="gramEnd"/>
      <w:r w:rsidRPr="00081FD8">
        <w:rPr>
          <w:color w:val="000000"/>
          <w:sz w:val="28"/>
          <w:lang w:val="ru-RU"/>
        </w:rPr>
        <w:t xml:space="preserve"> Сборники имеют четкую надпись: "Вода очищенная", "Вода для инъекций". Если одновременно используются несколько сборников, они нумеруются.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53. Стеклянные сборники плотно закрываются проб</w:t>
      </w:r>
      <w:r w:rsidRPr="00081FD8">
        <w:rPr>
          <w:color w:val="000000"/>
          <w:sz w:val="28"/>
          <w:lang w:val="ru-RU"/>
        </w:rPr>
        <w:t>ками (крышками) с двумя отверстиями: для трубки, по которой поступает вода, для стеклянной трубки, в которую вставляется тампон из стерильной ваты.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54. Сборники устанавливаются на поддоны, в </w:t>
      </w:r>
      <w:proofErr w:type="spellStart"/>
      <w:r w:rsidRPr="00081FD8">
        <w:rPr>
          <w:color w:val="000000"/>
          <w:sz w:val="28"/>
          <w:lang w:val="ru-RU"/>
        </w:rPr>
        <w:t>баллоноопрокидыватели</w:t>
      </w:r>
      <w:proofErr w:type="spellEnd"/>
      <w:r w:rsidRPr="00081FD8">
        <w:rPr>
          <w:color w:val="000000"/>
          <w:sz w:val="28"/>
          <w:lang w:val="ru-RU"/>
        </w:rPr>
        <w:t>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55. Сборники соединяются с </w:t>
      </w:r>
      <w:proofErr w:type="spellStart"/>
      <w:r w:rsidRPr="00081FD8">
        <w:rPr>
          <w:color w:val="000000"/>
          <w:sz w:val="28"/>
          <w:lang w:val="ru-RU"/>
        </w:rPr>
        <w:t>акв</w:t>
      </w:r>
      <w:r w:rsidRPr="00081FD8">
        <w:rPr>
          <w:color w:val="000000"/>
          <w:sz w:val="28"/>
          <w:lang w:val="ru-RU"/>
        </w:rPr>
        <w:t>адистиллятором</w:t>
      </w:r>
      <w:proofErr w:type="spellEnd"/>
      <w:r w:rsidRPr="00081FD8">
        <w:rPr>
          <w:color w:val="000000"/>
          <w:sz w:val="28"/>
          <w:lang w:val="ru-RU"/>
        </w:rPr>
        <w:t xml:space="preserve"> с помощью стеклянных трубок, шлангов из силиконовой резины, другого индифферентного к воде материала, разрешенного к применению в медицине и выдерживающего обработку паром, вплотную соприкасаться с трубкой холодильника.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56. Подача воды</w:t>
      </w:r>
      <w:r w:rsidRPr="00081FD8">
        <w:rPr>
          <w:color w:val="000000"/>
          <w:sz w:val="28"/>
          <w:lang w:val="ru-RU"/>
        </w:rPr>
        <w:t xml:space="preserve"> на рабочие места осуществляется через трубопроводы. Трубопроводы для подачи воды очищенной и воды для инъекций на рабочие места, изготавливаются из материалов, зарегистрированных в Едином реестре </w:t>
      </w:r>
      <w:r w:rsidRPr="00081FD8">
        <w:rPr>
          <w:color w:val="000000"/>
          <w:sz w:val="28"/>
          <w:lang w:val="ru-RU"/>
        </w:rPr>
        <w:lastRenderedPageBreak/>
        <w:t>свидетельств о государственной регистрации продукции Еврази</w:t>
      </w:r>
      <w:r w:rsidRPr="00081FD8">
        <w:rPr>
          <w:color w:val="000000"/>
          <w:sz w:val="28"/>
          <w:lang w:val="ru-RU"/>
        </w:rPr>
        <w:t>йского экономического союза.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57. Для удобства эксплуатации и дезинфекции стеклянного и стального трубопровода используются трубки с внутренним диаметром не менее шестнадцати-двадцати миллиметров. При значительной длине трубопровода для мойки, стерили</w:t>
      </w:r>
      <w:r w:rsidRPr="00081FD8">
        <w:rPr>
          <w:color w:val="000000"/>
          <w:sz w:val="28"/>
          <w:lang w:val="ru-RU"/>
        </w:rPr>
        <w:t>зации, отбора проб дистиллята на микробиологический анализ, через каждые 5-7 м устанавливают тройники с внешним выводом и краном.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58. Мытье и дезинфекция трубопровода производятся перед сборкой, в процессе эксплуатации не реже одного раза в 14 дней, </w:t>
      </w:r>
      <w:r w:rsidRPr="00081FD8">
        <w:rPr>
          <w:color w:val="000000"/>
          <w:sz w:val="28"/>
          <w:lang w:val="ru-RU"/>
        </w:rPr>
        <w:t>при неудовлетворительном результате анализов лабораторных бактериологических исследований.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59. Для обеззараживания стеклянных и металлических трубопроводов через них пропускают острый пар от автоклава, отсчет времени стерилизации ведут с момента </w:t>
      </w:r>
      <w:r w:rsidRPr="00081FD8">
        <w:rPr>
          <w:color w:val="000000"/>
          <w:sz w:val="28"/>
          <w:lang w:val="ru-RU"/>
        </w:rPr>
        <w:t>выхода пара в конце трубопровода. Обработку паром ведут в течение 30 минут.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60. Трубопроводы из полимерных материалов и стекла дезинфицируют с последующим промыванием очищенной водой. После чего осуществляют проверку на отсутствие восстанавливающих в</w:t>
      </w:r>
      <w:r w:rsidRPr="00081FD8">
        <w:rPr>
          <w:color w:val="000000"/>
          <w:sz w:val="28"/>
          <w:lang w:val="ru-RU"/>
        </w:rPr>
        <w:t>еществ.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61. Для очистки от пирогенных веществ, стеклянные трубки и сосуды обрабатывают горячим подкисленным однопроцентным раствором калия перманганата в течение 25-30 минут. Для приготовления раствора к десяти частям 1% раствора калия перманганата д</w:t>
      </w:r>
      <w:r w:rsidRPr="00081FD8">
        <w:rPr>
          <w:color w:val="000000"/>
          <w:sz w:val="28"/>
          <w:lang w:val="ru-RU"/>
        </w:rPr>
        <w:t>обавляют шесть частей 1,5% раствора серной кислоты. После указанной обработки сосуды и трубки тщательно промывают свежеперегнанной водой для инъекций до отрицательной реакции на сульфат-ион.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62. Подачу дистиллята регулируют, чтобы воздух не попадал в</w:t>
      </w:r>
      <w:r w:rsidRPr="00081FD8">
        <w:rPr>
          <w:color w:val="000000"/>
          <w:sz w:val="28"/>
          <w:lang w:val="ru-RU"/>
        </w:rPr>
        <w:t xml:space="preserve"> трубопровод и не образовывались воздушные пробки. После окончания работы, вода из трубопровода сливается.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63. Воду очищенную используют свежеприготовленной, хранят в закрытых емкостях, изготовленных из материалов, не изменяющих свойств воды и защища</w:t>
      </w:r>
      <w:r w:rsidRPr="00081FD8">
        <w:rPr>
          <w:color w:val="000000"/>
          <w:sz w:val="28"/>
          <w:lang w:val="ru-RU"/>
        </w:rPr>
        <w:t>ющих ее от механических включений и микробиологических загрязнений, но не более трех суток.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64. Воду для инъекций используют свежеперегнанной, хранят при температуре от +5 градусов Цельсия (далее – Сº) до +25 Сº, в закрытых емкостях изготовленных из </w:t>
      </w:r>
      <w:r w:rsidRPr="00081FD8">
        <w:rPr>
          <w:color w:val="000000"/>
          <w:sz w:val="28"/>
          <w:lang w:val="ru-RU"/>
        </w:rPr>
        <w:t>материалов не изменяющих свойств воды, защищающих ее от попадания механических включений и микробиологических загрязнений, но не более 1 суток.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65. Лекарственные средства, используемые при изготовлении нестерильных лекарственных форм, хранят в плотно</w:t>
      </w:r>
      <w:r w:rsidRPr="00081FD8">
        <w:rPr>
          <w:color w:val="000000"/>
          <w:sz w:val="28"/>
          <w:lang w:val="ru-RU"/>
        </w:rPr>
        <w:t xml:space="preserve"> закрытых штангласах и в условиях, исключающих их загрязнение.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66. Штангласы, используемые для хранения лекарственных средств перед заполнением моются и стерилизуются.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67. Вспомогательный материал для изготовления, фасовки лекарственных форм ст</w:t>
      </w:r>
      <w:r w:rsidRPr="00081FD8">
        <w:rPr>
          <w:color w:val="000000"/>
          <w:sz w:val="28"/>
          <w:lang w:val="ru-RU"/>
        </w:rPr>
        <w:t>ерилизуется. Срок хранения в закрытом виде не более 3 суток.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68. Средства малой механизации, используемые при изготовлении, фасовке лекарственных форм, моются, дезинфицируются согласно приложенной к ним инструкции.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69. В начале каждой смены вес</w:t>
      </w:r>
      <w:r w:rsidRPr="00081FD8">
        <w:rPr>
          <w:color w:val="000000"/>
          <w:sz w:val="28"/>
          <w:lang w:val="ru-RU"/>
        </w:rPr>
        <w:t>ы, шпатели, ножницы, мелкий аптечный инвентарь протирают 70% раствором этилового спирта.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70. Бюреточные установки, пипетки не реже одного раза в 10 дней освобождают от концентратов, моют горячей водой, промывая затем водой очищенной с обязательным ко</w:t>
      </w:r>
      <w:r w:rsidRPr="00081FD8">
        <w:rPr>
          <w:color w:val="000000"/>
          <w:sz w:val="28"/>
          <w:lang w:val="ru-RU"/>
        </w:rPr>
        <w:t>нтролем смывных вод на остаточные количества моющих средств.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71. Сливные краны бюреточных установок перед началом работы очищают от налетов солей растворов, экстрактов, настоек и протирают спиртоэфирной смесью (1:1).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72. После каждого отвешиван</w:t>
      </w:r>
      <w:r w:rsidRPr="00081FD8">
        <w:rPr>
          <w:color w:val="000000"/>
          <w:sz w:val="28"/>
          <w:lang w:val="ru-RU"/>
        </w:rPr>
        <w:t>ия, отмеривания лекарственного вещества из штангласа горлышко и пробку штангласа, ручные весы вытирают одноразовыми салфетками.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73. Воронки при фильтрации, процеживании жидких лекарственных форм, ступки с порошковой, мазевой массой до развески и выкл</w:t>
      </w:r>
      <w:r w:rsidRPr="00081FD8">
        <w:rPr>
          <w:color w:val="000000"/>
          <w:sz w:val="28"/>
          <w:lang w:val="ru-RU"/>
        </w:rPr>
        <w:t>адывания в тару накрывают пластмассовыми, металлическими пластинками. Для выборки из ступок мазей и порошков используют пластмассовые пластинки.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74. После изготовления мазей, остатки жира удаляются при помощи картона, бумаги, лигнина.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Используе</w:t>
      </w:r>
      <w:r w:rsidRPr="00081FD8">
        <w:rPr>
          <w:color w:val="000000"/>
          <w:sz w:val="28"/>
          <w:lang w:val="ru-RU"/>
        </w:rPr>
        <w:t>мые для работы капсулы, шпатели, нитки, резинки обхваточные хранятся в ящиках ассистентского (фасовочного) стола (ящики ежедневно моются). Вспомогательные материалы хранят в закрытых шкафах в условиях, исключающих их загрязнение.</w:t>
      </w:r>
    </w:p>
    <w:p w:rsidR="00B805DC" w:rsidRPr="00081FD8" w:rsidRDefault="00081FD8">
      <w:pPr>
        <w:spacing w:after="0"/>
        <w:rPr>
          <w:lang w:val="ru-RU"/>
        </w:rPr>
      </w:pPr>
      <w:bookmarkStart w:id="131" w:name="z137"/>
      <w:bookmarkEnd w:id="130"/>
      <w:r w:rsidRPr="00081FD8">
        <w:rPr>
          <w:b/>
          <w:color w:val="000000"/>
          <w:lang w:val="ru-RU"/>
        </w:rPr>
        <w:t xml:space="preserve"> Глава 6. Санитарно-эпидем</w:t>
      </w:r>
      <w:r w:rsidRPr="00081FD8">
        <w:rPr>
          <w:b/>
          <w:color w:val="000000"/>
          <w:lang w:val="ru-RU"/>
        </w:rPr>
        <w:t>иологические требования к условиям труда,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бытового обслуживания персонала объектов в сфере обращения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лекарственных средств и медицинских изделий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75. Персонал, работающий в асептических условиях, перед работой переодевается (в шлюзе асептического блок</w:t>
      </w:r>
      <w:r w:rsidRPr="00081FD8">
        <w:rPr>
          <w:color w:val="000000"/>
          <w:sz w:val="28"/>
          <w:lang w:val="ru-RU"/>
        </w:rPr>
        <w:t xml:space="preserve">а) в стерильную санитарную одежду </w:t>
      </w:r>
      <w:r w:rsidRPr="00081FD8">
        <w:rPr>
          <w:color w:val="000000"/>
          <w:sz w:val="28"/>
          <w:lang w:val="ru-RU"/>
        </w:rPr>
        <w:lastRenderedPageBreak/>
        <w:t>из без ворсовой ткани, соответствующую выполняемым производственным операциям (изготовление, контроль, фасовка).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76. Во время работы в асептических условиях исключается: использование парфюмерно-косметической продукц</w:t>
      </w:r>
      <w:r w:rsidRPr="00081FD8">
        <w:rPr>
          <w:color w:val="000000"/>
          <w:sz w:val="28"/>
          <w:lang w:val="ru-RU"/>
        </w:rPr>
        <w:t>ии, ношение часов и ювелирных изделий, волосы подбираются под колпак или косынку.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77. Персоналу выдается санитарная одежда и санитарная обувь по два комплекта.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78. Персоналу, занятому изготовлением, фасовкой и контролем лекарственных форм, пере</w:t>
      </w:r>
      <w:r w:rsidRPr="00081FD8">
        <w:rPr>
          <w:color w:val="000000"/>
          <w:sz w:val="28"/>
          <w:lang w:val="ru-RU"/>
        </w:rPr>
        <w:t>д началом смены выдают чистые полотенца для личного пользования. Допускается использование электрических сушильных приборов для рук.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79. Персонал, включая временно работающих, занимающиеся изготовлением, фасовкой, контролем, реализацией лекарственных</w:t>
      </w:r>
      <w:r w:rsidRPr="00081FD8">
        <w:rPr>
          <w:color w:val="000000"/>
          <w:sz w:val="28"/>
          <w:lang w:val="ru-RU"/>
        </w:rPr>
        <w:t xml:space="preserve"> средств, обработкой аптечной посуды, соприкасающиеся с готовой продукцией, проходит предварительный и периодический медицинский осмотр, имеет личные медицинские книжки.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80. В санитарно-бытовых помещениях для обслуживающего персонала объектов в сфере</w:t>
      </w:r>
      <w:r w:rsidRPr="00081FD8">
        <w:rPr>
          <w:color w:val="000000"/>
          <w:sz w:val="28"/>
          <w:lang w:val="ru-RU"/>
        </w:rPr>
        <w:t xml:space="preserve"> обращения лекарственных средств и медицинских изделий гардеробные оборудуются закрывающимися шкафами по числу работающих, обеспечивающим раздельное хранение личной и санитарной одежды, обуви и головных уборов.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1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</w:t>
            </w:r>
            <w:r w:rsidRPr="00081FD8">
              <w:rPr>
                <w:color w:val="000000"/>
                <w:sz w:val="20"/>
                <w:lang w:val="ru-RU"/>
              </w:rPr>
              <w:t>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изделий"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38" w:name="z145"/>
      <w:r w:rsidRPr="00081FD8">
        <w:rPr>
          <w:b/>
          <w:color w:val="000000"/>
          <w:lang w:val="ru-RU"/>
        </w:rPr>
        <w:t xml:space="preserve"> Состав и площади объектов в сфере обращения лекарственных средств и медицинских изделий</w:t>
      </w:r>
    </w:p>
    <w:p w:rsidR="00B805DC" w:rsidRDefault="00081FD8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Аптеки</w:t>
      </w:r>
      <w:proofErr w:type="spellEnd"/>
    </w:p>
    <w:p w:rsidR="00B805DC" w:rsidRDefault="00081FD8">
      <w:pPr>
        <w:spacing w:after="0"/>
      </w:pPr>
      <w:bookmarkStart w:id="140" w:name="z147"/>
      <w:bookmarkEnd w:id="13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0"/>
        <w:gridCol w:w="3905"/>
        <w:gridCol w:w="1789"/>
        <w:gridCol w:w="1627"/>
        <w:gridCol w:w="1951"/>
      </w:tblGrid>
      <w:tr w:rsidR="00B805DC" w:rsidRPr="00081FD8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По </w:t>
            </w:r>
            <w:r w:rsidRPr="00081FD8">
              <w:rPr>
                <w:color w:val="000000"/>
                <w:sz w:val="20"/>
                <w:lang w:val="ru-RU"/>
              </w:rPr>
              <w:t>изготовлению лекарственных средств в медицинских организациях (кв. м) не менее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 изготовлению лекарственных средств (кв. м.) не менее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 реализации готовых лекарственных средств и медицинских изделий (кв. м.) не менее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Зал обслуживания </w:t>
            </w:r>
            <w:r w:rsidRPr="00081FD8">
              <w:rPr>
                <w:color w:val="000000"/>
                <w:sz w:val="20"/>
                <w:lang w:val="ru-RU"/>
              </w:rPr>
              <w:t>населения, в том числе: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 w:rsidRPr="00081FD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1) зона размещения витрин и рабочих мест персонала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 w:rsidRPr="00081FD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зона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1) комната для работы с требованиями медицинской организации, комплектования</w:t>
            </w:r>
            <w:r w:rsidRPr="00081FD8">
              <w:rPr>
                <w:color w:val="000000"/>
                <w:sz w:val="20"/>
                <w:lang w:val="ru-RU"/>
              </w:rPr>
              <w:t xml:space="preserve"> заказов;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2) ассистентская, аналитическая, ассистентская для изготовления внутриаптечной заготовки;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асептическая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шлюзом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дистилляционная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моечная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стерилизационная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Помещения хранения:</w:t>
            </w:r>
            <w:r w:rsidRPr="00081FD8">
              <w:rPr>
                <w:color w:val="000000"/>
                <w:sz w:val="20"/>
                <w:lang w:val="ru-RU"/>
              </w:rPr>
              <w:t xml:space="preserve"> в т. ч. приемно-экспедиционная, вспомогательные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30 5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30 5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9* 5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1) ядовитых, наркотических средств, психотропных веществ и прекурсоров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горючих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легко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воспламеняющихся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жидкостей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дезинфицирующих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кислот</w:t>
            </w:r>
            <w:proofErr w:type="spellEnd"/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Служебные и бытовые помещения: 1) кабинет заведующего 2) комната персонала 3) гардеробная для персонала 4) кладовая хранения уборочного инвентаря 5) санузел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B805DC" w:rsidRPr="00081FD8" w:rsidRDefault="00081FD8">
      <w:pPr>
        <w:spacing w:after="0"/>
        <w:jc w:val="both"/>
        <w:rPr>
          <w:lang w:val="ru-RU"/>
        </w:rPr>
      </w:pPr>
      <w:bookmarkStart w:id="141" w:name="z14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*В случае, если аптека по реализации </w:t>
      </w:r>
      <w:r w:rsidRPr="00081FD8">
        <w:rPr>
          <w:color w:val="000000"/>
          <w:sz w:val="28"/>
          <w:lang w:val="ru-RU"/>
        </w:rPr>
        <w:t>готовых лекарственных средств и медицинских изделий реализует ядовитые, наркотические средства, психотропные вещества и прекурсоры, помещения хранения указанных средств входят в состав основных помещений хранения.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Аптечный пункт в организациях здр</w:t>
      </w:r>
      <w:r w:rsidRPr="00081FD8">
        <w:rPr>
          <w:color w:val="000000"/>
          <w:sz w:val="28"/>
          <w:lang w:val="ru-RU"/>
        </w:rPr>
        <w:t>авоохранения, оказывающих первичную медико-санитарную, консультативно-диагностическую помощь</w:t>
      </w:r>
    </w:p>
    <w:p w:rsidR="00B805DC" w:rsidRDefault="00081FD8">
      <w:pPr>
        <w:spacing w:after="0"/>
      </w:pPr>
      <w:bookmarkStart w:id="143" w:name="z150"/>
      <w:bookmarkEnd w:id="142"/>
      <w:r w:rsidRPr="00081FD8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44"/>
        <w:gridCol w:w="3649"/>
        <w:gridCol w:w="4569"/>
      </w:tblGrid>
      <w:tr w:rsidR="00B805DC" w:rsidRPr="00081FD8">
        <w:trPr>
          <w:trHeight w:val="30"/>
          <w:tblCellSpacing w:w="0" w:type="auto"/>
        </w:trPr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5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Аптечный пункт (кв. м.) не менее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Зона размещения аптечного оборудования и рабочих мест персонала</w:t>
            </w:r>
          </w:p>
        </w:tc>
        <w:tc>
          <w:tcPr>
            <w:tcW w:w="5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16*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Зона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5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B805DC" w:rsidRPr="00081FD8" w:rsidRDefault="00081FD8">
      <w:pPr>
        <w:spacing w:after="0"/>
        <w:jc w:val="both"/>
        <w:rPr>
          <w:lang w:val="ru-RU"/>
        </w:rPr>
      </w:pPr>
      <w:bookmarkStart w:id="144" w:name="z15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* Для отдаленных сельских населенных пунктов площадь аптечного пункта не менее 4 кв. 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Аптечный склад, склад временного хранения лекарственных средств и медицинских изделий</w:t>
      </w:r>
    </w:p>
    <w:p w:rsidR="00B805DC" w:rsidRDefault="00081FD8">
      <w:pPr>
        <w:spacing w:after="0"/>
      </w:pPr>
      <w:bookmarkStart w:id="146" w:name="z153"/>
      <w:bookmarkEnd w:id="145"/>
      <w:r w:rsidRPr="00081FD8">
        <w:rPr>
          <w:b/>
          <w:color w:val="000000"/>
          <w:lang w:val="ru-RU"/>
        </w:rPr>
        <w:t xml:space="preserve"> 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№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54"/>
        <w:gridCol w:w="4844"/>
        <w:gridCol w:w="3664"/>
      </w:tblGrid>
      <w:tr w:rsidR="00B805DC" w:rsidRPr="00081FD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Аптечный склад (кв. м.) не менее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bookmarkStart w:id="147" w:name="z154"/>
            <w:proofErr w:type="spellStart"/>
            <w:r>
              <w:rPr>
                <w:color w:val="000000"/>
                <w:sz w:val="20"/>
              </w:rPr>
              <w:t>Производственные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1) </w:t>
            </w:r>
            <w:proofErr w:type="spellStart"/>
            <w:r>
              <w:rPr>
                <w:color w:val="000000"/>
                <w:sz w:val="20"/>
              </w:rPr>
              <w:t>приемно-экспедиционная</w:t>
            </w:r>
            <w:proofErr w:type="spellEnd"/>
          </w:p>
        </w:tc>
        <w:bookmarkEnd w:id="147"/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Основные помещения хранения в т. ч. вспомогательные помещения</w:t>
            </w:r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1) ядовитых, наркотических средств, </w:t>
            </w:r>
            <w:r w:rsidRPr="00081FD8">
              <w:rPr>
                <w:color w:val="000000"/>
                <w:sz w:val="20"/>
                <w:lang w:val="ru-RU"/>
              </w:rPr>
              <w:t>психотропных веществ и прекурсоров</w:t>
            </w:r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горючих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легковоспламеняющихся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жидкостей</w:t>
            </w:r>
            <w:proofErr w:type="spellEnd"/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дезинфицирующих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кислот</w:t>
            </w:r>
            <w:proofErr w:type="spellEnd"/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Служебные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бытовые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4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B805DC" w:rsidRPr="00081FD8" w:rsidRDefault="00081FD8">
      <w:pPr>
        <w:spacing w:after="0"/>
        <w:jc w:val="both"/>
        <w:rPr>
          <w:lang w:val="ru-RU"/>
        </w:rPr>
      </w:pPr>
      <w:bookmarkStart w:id="148" w:name="z15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Состав и площади складов и магазинов для хранения и реализации медицинских изделий</w:t>
      </w:r>
    </w:p>
    <w:p w:rsidR="00B805DC" w:rsidRDefault="00081FD8">
      <w:pPr>
        <w:spacing w:after="0"/>
      </w:pPr>
      <w:bookmarkStart w:id="149" w:name="z156"/>
      <w:bookmarkEnd w:id="148"/>
      <w:r w:rsidRPr="00081FD8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№ 4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0"/>
        <w:gridCol w:w="2121"/>
        <w:gridCol w:w="2669"/>
        <w:gridCol w:w="1101"/>
        <w:gridCol w:w="1626"/>
        <w:gridCol w:w="1625"/>
      </w:tblGrid>
      <w:tr w:rsidR="00B805DC" w:rsidRPr="00081FD8">
        <w:trPr>
          <w:trHeight w:val="30"/>
          <w:tblCellSpacing w:w="0" w:type="auto"/>
        </w:trPr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Магазин по реализации медицинских изделий, кв. м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Магазин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оптики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кв</w:t>
            </w:r>
            <w:proofErr w:type="spellEnd"/>
            <w:r>
              <w:rPr>
                <w:color w:val="000000"/>
                <w:sz w:val="20"/>
              </w:rPr>
              <w:t>. м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Отдел медицинских изделий аптечного склада, кв. м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Склад оптовой реализации медицинских изделий кв. м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Зал обслуживания населения, в</w:t>
            </w:r>
            <w:r w:rsidRPr="00081FD8">
              <w:rPr>
                <w:color w:val="000000"/>
                <w:sz w:val="20"/>
                <w:lang w:val="ru-RU"/>
              </w:rPr>
              <w:t xml:space="preserve"> т. ч.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1) зона размещения оборудования и рабочих мест персонала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в зависимости от ассортимента и объемов реализуемой продукции, но не менее 7 кв. м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холл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посетителей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3) отдел по изготовлению очковой оптики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Складские помещения: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1) для хранения медицинских изделий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9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200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2) для хранения запасных частей и расходных материалов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Комната проверки качества, комплектности и работоспособности оборудования, аппаратуры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Административно-бытовые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заведующего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комната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гардеробная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кладовая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инвентаря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</w:tbl>
    <w:p w:rsidR="00B805DC" w:rsidRPr="00081FD8" w:rsidRDefault="00081FD8">
      <w:pPr>
        <w:spacing w:after="0"/>
        <w:jc w:val="both"/>
        <w:rPr>
          <w:lang w:val="ru-RU"/>
        </w:rPr>
      </w:pPr>
      <w:bookmarkStart w:id="150" w:name="z15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В случае размещения объектов в сфере </w:t>
      </w:r>
      <w:r w:rsidRPr="00081FD8">
        <w:rPr>
          <w:color w:val="000000"/>
          <w:sz w:val="28"/>
          <w:lang w:val="ru-RU"/>
        </w:rPr>
        <w:t>обращения лекарственных и медицинских изделий в арендуемом помещении рассматривается наличие общих административно-бытовых помещений.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При осуществлении объектов в сфере обращения лекарственных средств и медицинских изделий дополнительных видов деятел</w:t>
      </w:r>
      <w:r w:rsidRPr="00081FD8">
        <w:rPr>
          <w:color w:val="000000"/>
          <w:sz w:val="28"/>
          <w:lang w:val="ru-RU"/>
        </w:rPr>
        <w:t>ьности предусматриваются дополнительные производственные и складские помещения.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При осуществлении аптечным складом перефасовки субстанций предусматриваются: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комната для перефасовки субстанций площадью не менее 20 кв.м;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дистилляционн</w:t>
      </w:r>
      <w:r w:rsidRPr="00081FD8">
        <w:rPr>
          <w:color w:val="000000"/>
          <w:sz w:val="28"/>
          <w:lang w:val="ru-RU"/>
        </w:rPr>
        <w:t>о-стерилизационная – не менее 10 кв.м.;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моечная – не менее 12 кв.м.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2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56" w:name="z164"/>
      <w:r w:rsidRPr="00081FD8">
        <w:rPr>
          <w:b/>
          <w:color w:val="000000"/>
          <w:lang w:val="ru-RU"/>
        </w:rPr>
        <w:t xml:space="preserve"> Температура и кратность воздухообмена в помещениях объектов в сфере обращения лекарственных средств и медицинских изделий</w:t>
      </w:r>
    </w:p>
    <w:p w:rsidR="00B805DC" w:rsidRDefault="00081FD8">
      <w:pPr>
        <w:spacing w:after="0"/>
      </w:pPr>
      <w:bookmarkStart w:id="157" w:name="z165"/>
      <w:bookmarkEnd w:id="156"/>
      <w:r w:rsidRPr="00081FD8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82"/>
        <w:gridCol w:w="3923"/>
        <w:gridCol w:w="966"/>
        <w:gridCol w:w="844"/>
        <w:gridCol w:w="773"/>
        <w:gridCol w:w="1091"/>
        <w:gridCol w:w="1339"/>
        <w:gridCol w:w="44"/>
      </w:tblGrid>
      <w:tr w:rsidR="00B805DC" w:rsidRPr="00081FD8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242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Допустимые пределы температуры воздуха в оС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воздухообмена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Кратность вытяжки при </w:t>
            </w:r>
            <w:r w:rsidRPr="00081FD8">
              <w:rPr>
                <w:color w:val="000000"/>
                <w:sz w:val="20"/>
                <w:lang w:val="ru-RU"/>
              </w:rPr>
              <w:t>естественном воздухообмене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Pr="00081FD8" w:rsidRDefault="00B805D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Pr="00081FD8" w:rsidRDefault="00B805D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Pr="00081FD8" w:rsidRDefault="00B805DC">
            <w:pPr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вытяжка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Рабочие помещения или изолированные рабочие зоны в зале обслуживания, экспедиционные помещения для приема и оформления заказов прикрепленной лечебной</w:t>
            </w:r>
            <w:r w:rsidRPr="00081FD8">
              <w:rPr>
                <w:color w:val="000000"/>
                <w:sz w:val="20"/>
                <w:lang w:val="ru-RU"/>
              </w:rPr>
              <w:t xml:space="preserve"> организации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Ассистентская, дефекторская, стерилизационная аптечной посуды, дистилляционная, фасовочная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Аналитическая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стерилизационная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распаковочная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моечная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Помещения для изготовления лекарственных форм в </w:t>
            </w:r>
            <w:r w:rsidRPr="00081FD8">
              <w:rPr>
                <w:color w:val="000000"/>
                <w:sz w:val="20"/>
                <w:lang w:val="ru-RU"/>
              </w:rPr>
              <w:t>асептических условиях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Помещения хранения основного запаса: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1) лекарственных, перевязочных средств и медицинских изделий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лекарственного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3) минеральных вод, медицинской и </w:t>
            </w:r>
            <w:r w:rsidRPr="00081FD8">
              <w:rPr>
                <w:color w:val="000000"/>
                <w:sz w:val="20"/>
                <w:lang w:val="ru-RU"/>
              </w:rPr>
              <w:t>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4) ядовитых, наркотических средств, психотропных веществ и прекурсоров</w:t>
            </w:r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легковоспламеняющихся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горючих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жидкостей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дезинфицирующих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кислот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Служебные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бытовые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805DC" w:rsidRPr="00081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58" w:name="z167"/>
      <w:r w:rsidRPr="00081FD8">
        <w:rPr>
          <w:b/>
          <w:color w:val="000000"/>
          <w:lang w:val="ru-RU"/>
        </w:rPr>
        <w:t xml:space="preserve"> Нормы освещенности помещений, источники света объектов в сфере обращения лекарственных средств и медицинских изделий</w:t>
      </w:r>
    </w:p>
    <w:p w:rsidR="00B805DC" w:rsidRDefault="00081FD8">
      <w:pPr>
        <w:spacing w:after="0"/>
      </w:pPr>
      <w:bookmarkStart w:id="159" w:name="z168"/>
      <w:bookmarkEnd w:id="158"/>
      <w:r w:rsidRPr="00081FD8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16"/>
        <w:gridCol w:w="4883"/>
        <w:gridCol w:w="226"/>
        <w:gridCol w:w="2297"/>
        <w:gridCol w:w="1187"/>
        <w:gridCol w:w="53"/>
      </w:tblGrid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Освещенность рабочих поверхностей в люксах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света</w:t>
            </w:r>
            <w:proofErr w:type="spellEnd"/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Площадь для посетителей в зале обслуживания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Рабочие помещения или изолированные рабочие зоны в зале обслуживания, аптечный киоск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Ассистентская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асептическая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аналитическая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фасовочная</w:t>
            </w:r>
            <w:proofErr w:type="spellEnd"/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Дистилляционная, стерилизационная аптечной посуды и стерилизационная лекарственных </w:t>
            </w:r>
            <w:r w:rsidRPr="00081FD8">
              <w:rPr>
                <w:color w:val="000000"/>
                <w:sz w:val="20"/>
                <w:lang w:val="ru-RU"/>
              </w:rPr>
              <w:t>форм, моечная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Помещения хранения основного запаса: лекарственных, термолабильных и перевязочных средств и медицинских изделий; чистой посуды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Помещения хранения дезинфицирующих средств и кислот, легковоспламеняющихся и горючих жидкостей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B805DC">
        <w:trPr>
          <w:gridAfter w:val="1"/>
          <w:wAfter w:w="80" w:type="dxa"/>
          <w:trHeight w:val="30"/>
          <w:tblCellSpacing w:w="0" w:type="auto"/>
        </w:trPr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Помещения хранения медицинской и оборотной транспортной тары</w:t>
            </w:r>
          </w:p>
        </w:tc>
        <w:tc>
          <w:tcPr>
            <w:tcW w:w="2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ЛН</w:t>
            </w:r>
          </w:p>
        </w:tc>
      </w:tr>
      <w:tr w:rsidR="00B805DC" w:rsidRPr="00081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4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lastRenderedPageBreak/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60" w:name="z170"/>
      <w:r w:rsidRPr="00081FD8">
        <w:rPr>
          <w:b/>
          <w:color w:val="000000"/>
          <w:lang w:val="ru-RU"/>
        </w:rPr>
        <w:lastRenderedPageBreak/>
        <w:t xml:space="preserve"> Подготовка производственных помещений, технологического оборудования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1" w:name="z171"/>
      <w:bookmarkEnd w:id="16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Ежедневная обработка производственных помещений проводится после каждой смены способом протирания ветошью, смоченной дезинфицирующими средствами, зарегистрированных в Едином рее</w:t>
      </w:r>
      <w:r w:rsidRPr="00081FD8">
        <w:rPr>
          <w:color w:val="000000"/>
          <w:sz w:val="28"/>
          <w:lang w:val="ru-RU"/>
        </w:rPr>
        <w:t>стре свидетельств о государственной регистрации продукции Евразийского экономического союза.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2" w:name="z172"/>
      <w:bookmarkEnd w:id="16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Генеральная обработка: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3" w:name="z173"/>
      <w:bookmarkEnd w:id="16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съемные части (узлы) оборудования, непосредственно соприкасающиеся с лекарственными веществами, следует снять, разобрать и</w:t>
      </w:r>
      <w:r w:rsidRPr="00081FD8">
        <w:rPr>
          <w:color w:val="000000"/>
          <w:sz w:val="28"/>
          <w:lang w:val="ru-RU"/>
        </w:rPr>
        <w:t xml:space="preserve"> тщательно вымыть в 0,5 % моющем растворе при температуре 60оС, несколько раз ополоснуть водой проточной, затем водой очищенной. Промывные воды рекомендуется контролировать на отсутствие в них механических включений, видимых невооруженным глазом. При необх</w:t>
      </w:r>
      <w:r w:rsidRPr="00081FD8">
        <w:rPr>
          <w:color w:val="000000"/>
          <w:sz w:val="28"/>
          <w:lang w:val="ru-RU"/>
        </w:rPr>
        <w:t>одимости стерилизацию съемных частей оборудования рекомендуется проводить в проходном автоклаве при избыточном давлении 0,11 МПа (1,1 кгс/см) и температуре (120±1) оС в течение сорока пяти минут с последующей подсушкой при остаточном давлении 0,07 МПа (0,7</w:t>
      </w:r>
      <w:r w:rsidRPr="00081FD8">
        <w:rPr>
          <w:color w:val="000000"/>
          <w:sz w:val="28"/>
          <w:lang w:val="ru-RU"/>
        </w:rPr>
        <w:t xml:space="preserve"> кгс/см2) не менее 10 минут;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4" w:name="z174"/>
      <w:bookmarkEnd w:id="16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внутренние части оборудования следует обрабатывать 0,5 % раствором моющего средства при температуре 60 оС, затем несколько раз ополоснуть водой проточной, затем водой очищенной. Стерилизацию неразборных участков оборуд</w:t>
      </w:r>
      <w:r w:rsidRPr="00081FD8">
        <w:rPr>
          <w:color w:val="000000"/>
          <w:sz w:val="28"/>
          <w:lang w:val="ru-RU"/>
        </w:rPr>
        <w:t>ования рекомендуется осуществлять острым паром при температуре (120±1) оС в течение 60 минут. При необходимости протирать салфеткой, смоченной спиртом этиловым (объемная доля 76 %);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5" w:name="z175"/>
      <w:bookmarkEnd w:id="16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наружные поверхности оборудования следует обрабатывать также, как</w:t>
      </w:r>
      <w:r w:rsidRPr="00081FD8">
        <w:rPr>
          <w:color w:val="000000"/>
          <w:sz w:val="28"/>
          <w:lang w:val="ru-RU"/>
        </w:rPr>
        <w:t xml:space="preserve"> и поверхность помещений;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6" w:name="z176"/>
      <w:bookmarkEnd w:id="16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4) применение дезинфицирующих средств, зарегистрированных в Едином реестре свидетельств о государственной регистрации продукции Евразийского экономического союза, осуществляется в строгом соответствии с инструкциями (методич</w:t>
      </w:r>
      <w:r w:rsidRPr="00081FD8">
        <w:rPr>
          <w:color w:val="000000"/>
          <w:sz w:val="28"/>
          <w:lang w:val="ru-RU"/>
        </w:rPr>
        <w:t>ескими указаниями) по их применению.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5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67" w:name="z178"/>
      <w:r w:rsidRPr="00081FD8">
        <w:rPr>
          <w:b/>
          <w:color w:val="000000"/>
          <w:lang w:val="ru-RU"/>
        </w:rPr>
        <w:t xml:space="preserve"> Режим стерилизации и хранения аптечной посуды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8" w:name="z179"/>
      <w:bookmarkEnd w:id="167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1. Эксплуатаци</w:t>
      </w:r>
      <w:r w:rsidRPr="00081FD8">
        <w:rPr>
          <w:color w:val="000000"/>
          <w:sz w:val="28"/>
          <w:lang w:val="ru-RU"/>
        </w:rPr>
        <w:t>я стерилизующей аппаратуры проводится в соответствии с требованиями нормативно-технической документации к ней.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69" w:name="z180"/>
      <w:bookmarkEnd w:id="16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Стеклянная посуда, ступки, штангласы, изделия из стекла, текстиля (комплект санитарной одежды, марля, вата), изделия из коррозийно-стойк</w:t>
      </w:r>
      <w:r w:rsidRPr="00081FD8">
        <w:rPr>
          <w:color w:val="000000"/>
          <w:sz w:val="28"/>
          <w:lang w:val="ru-RU"/>
        </w:rPr>
        <w:t>ого металла, из резины подлежат стерилизации паровым, воздушным методами.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0" w:name="z181"/>
      <w:bookmarkEnd w:id="16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Аптечная посуда после снижения температуры в стерилизаторе до 60-70оС вынимается и тотчас должна закрываться стерильными пробками.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1" w:name="z182"/>
      <w:bookmarkEnd w:id="17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Используется химический метод сте</w:t>
      </w:r>
      <w:r w:rsidRPr="00081FD8">
        <w:rPr>
          <w:color w:val="000000"/>
          <w:sz w:val="28"/>
          <w:lang w:val="ru-RU"/>
        </w:rPr>
        <w:t>рилизации с использованием средств дезинфекции спороцидного действия в соответствии с методическими указаниями по их применению.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2" w:name="z183"/>
      <w:bookmarkEnd w:id="17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5. Контроль качества стерилизации осуществляется физическим, химическим, биологическим методами.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3" w:name="z184"/>
      <w:bookmarkEnd w:id="17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6. Контрольно-изме</w:t>
      </w:r>
      <w:r w:rsidRPr="00081FD8">
        <w:rPr>
          <w:color w:val="000000"/>
          <w:sz w:val="28"/>
          <w:lang w:val="ru-RU"/>
        </w:rPr>
        <w:t>рительные приборы стерилизаторов подвергаются ежегодной поверке, стерилизаторы – регулярному техническому обслуживанию с кратностью согласно инструкции по эксплуатации.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6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 xml:space="preserve">требования к </w:t>
            </w:r>
            <w:r w:rsidRPr="00081FD8">
              <w:rPr>
                <w:color w:val="000000"/>
                <w:sz w:val="20"/>
                <w:lang w:val="ru-RU"/>
              </w:rPr>
              <w:t>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74" w:name="z186"/>
      <w:r w:rsidRPr="00081FD8">
        <w:rPr>
          <w:b/>
          <w:color w:val="000000"/>
          <w:lang w:val="ru-RU"/>
        </w:rPr>
        <w:t xml:space="preserve"> Технологический процесс обработки аптечной посуды объектов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5" w:name="z187"/>
      <w:bookmarkEnd w:id="17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Подготовка и проведение технологического процесса обработки аптечной посуды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6" w:name="z188"/>
      <w:bookmarkEnd w:id="17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Освобожденную от упаковочного </w:t>
      </w:r>
      <w:r w:rsidRPr="00081FD8">
        <w:rPr>
          <w:color w:val="000000"/>
          <w:sz w:val="28"/>
          <w:lang w:val="ru-RU"/>
        </w:rPr>
        <w:t>материала новую посуду и посуду, бывшую в употреблении ополаскивают снаружи и внутри проточной водопроводной водой для удаления механического загрязнения, остатков лекарственных веществ, а затем замачивают в растворе с 0,5 % раствором моющего средства в те</w:t>
      </w:r>
      <w:r w:rsidRPr="00081FD8">
        <w:rPr>
          <w:color w:val="000000"/>
          <w:sz w:val="28"/>
          <w:lang w:val="ru-RU"/>
        </w:rPr>
        <w:t>чение 15 минут.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7" w:name="z189"/>
      <w:bookmarkEnd w:id="17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Сильно загрязненную посуду замачивают более продолжительное время (2-3 часа).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8" w:name="z190"/>
      <w:bookmarkEnd w:id="177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После замачивания, посуду моют в этом же растворе с помощью ерша или моечной машины, затем ополаскивают не менее 5-7 раз в проточной водопроводной</w:t>
      </w:r>
      <w:r w:rsidRPr="00081FD8">
        <w:rPr>
          <w:color w:val="000000"/>
          <w:sz w:val="28"/>
          <w:lang w:val="ru-RU"/>
        </w:rPr>
        <w:t xml:space="preserve"> воде при температуре (50 + 10)оС и окончательно промывают водой очищенной. При машинном ополаскивании, в зависимости от типа моечной машины, время выдержки в режиме ополаскивания 5-10 минут. Чистота вымытой посуды и полнота смываемости моющих средств </w:t>
      </w:r>
      <w:r w:rsidRPr="00081FD8">
        <w:rPr>
          <w:color w:val="000000"/>
          <w:sz w:val="28"/>
          <w:lang w:val="ru-RU"/>
        </w:rPr>
        <w:lastRenderedPageBreak/>
        <w:t>конт</w:t>
      </w:r>
      <w:r w:rsidRPr="00081FD8">
        <w:rPr>
          <w:color w:val="000000"/>
          <w:sz w:val="28"/>
          <w:lang w:val="ru-RU"/>
        </w:rPr>
        <w:t>ролируется по методикам, изложенным в приложении 9 к настоящим Санитарным правилам.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79" w:name="z191"/>
      <w:bookmarkEnd w:id="17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Дезинфекция посуды, поступающей в аптеку из инфекционных отделений больниц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0" w:name="z192"/>
      <w:bookmarkEnd w:id="17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Аптечную посуду, бывшую в употреблении, поступившую от населения или из инфекционн</w:t>
      </w:r>
      <w:r w:rsidRPr="00081FD8">
        <w:rPr>
          <w:color w:val="000000"/>
          <w:sz w:val="28"/>
          <w:lang w:val="ru-RU"/>
        </w:rPr>
        <w:t>ых отделений больниц в аптеку дезинфицируют. Для дезинфекции используются средства, зарегистрированных в Едином реестре свидетельств о государственной регистрации продукции Евразийского экономического союза.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1" w:name="z193"/>
      <w:bookmarkEnd w:id="18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Раствор пероксида водорода 3 % с моющим</w:t>
      </w:r>
      <w:r w:rsidRPr="00081FD8">
        <w:rPr>
          <w:color w:val="000000"/>
          <w:sz w:val="28"/>
          <w:lang w:val="ru-RU"/>
        </w:rPr>
        <w:t xml:space="preserve"> средством готовят на водопроводной воде. Для приготовления 10 литров (далее - л) 3 % раствора пероксида водорода берут 1200 миллилитров (далее –мл) пергидроля, добавляя его к соответствующему количеству воды. В этом растворе посуду выдерживают в течение 8</w:t>
      </w:r>
      <w:r w:rsidRPr="00081FD8">
        <w:rPr>
          <w:color w:val="000000"/>
          <w:sz w:val="28"/>
          <w:lang w:val="ru-RU"/>
        </w:rPr>
        <w:t>0 минут. Хранение приготовленных дезинфицирующих растворов не более 24 часов.</w:t>
      </w:r>
    </w:p>
    <w:p w:rsidR="00B805DC" w:rsidRDefault="00081FD8">
      <w:pPr>
        <w:spacing w:after="0"/>
        <w:jc w:val="both"/>
      </w:pPr>
      <w:bookmarkStart w:id="182" w:name="z194"/>
      <w:bookmarkEnd w:id="18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После дезинфекции посуду промывают проточной водопроводной водой до исчезновения запаха дезинфицирующего средства и моют с моющим средством, согласно методике, изложенной в</w:t>
      </w:r>
      <w:r w:rsidRPr="00081FD8">
        <w:rPr>
          <w:color w:val="000000"/>
          <w:sz w:val="28"/>
          <w:lang w:val="ru-RU"/>
        </w:rPr>
        <w:t xml:space="preserve"> пункте 2 данного приложения. </w:t>
      </w:r>
      <w:proofErr w:type="spellStart"/>
      <w:proofErr w:type="gramStart"/>
      <w:r>
        <w:rPr>
          <w:color w:val="000000"/>
          <w:sz w:val="28"/>
        </w:rPr>
        <w:t>Один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дезинфицирующий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раствор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используется</w:t>
      </w:r>
      <w:proofErr w:type="spellEnd"/>
      <w:r>
        <w:rPr>
          <w:color w:val="000000"/>
          <w:sz w:val="28"/>
        </w:rPr>
        <w:t>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B805DC" w:rsidRDefault="00081F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7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83" w:name="z196"/>
      <w:r w:rsidRPr="00081FD8">
        <w:rPr>
          <w:b/>
          <w:color w:val="000000"/>
          <w:lang w:val="ru-RU"/>
        </w:rPr>
        <w:t xml:space="preserve"> Контроль качества вымытой посуды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4" w:name="z197"/>
      <w:bookmarkEnd w:id="18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Определение степени чистоты вымытой посуды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5" w:name="z198"/>
      <w:bookmarkEnd w:id="18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Контроль качества вымытой посуды проводят визуально по отсутствию посторонних включений и по равномерности отекания воды со стенок флаконов после их ополаскивания.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6" w:name="z199"/>
      <w:bookmarkEnd w:id="18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При необходимости, полноту смываемости синтетических моющих и моющих и дезинфицирующих средств определяют по величине рН потенциометрическим методом (рН воды после последнего ополаскивания посуды соответствует рН исходной воды).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7" w:name="z200"/>
      <w:bookmarkEnd w:id="18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После ополаскив</w:t>
      </w:r>
      <w:r w:rsidRPr="00081FD8">
        <w:rPr>
          <w:color w:val="000000"/>
          <w:sz w:val="28"/>
          <w:lang w:val="ru-RU"/>
        </w:rPr>
        <w:t>ания каждый флакон и бутылку накрывают алюминиевой фольгой для предотвращения ее загрязнения.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8" w:name="z201"/>
      <w:bookmarkEnd w:id="18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Определение полноты смываемости моющих средств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89" w:name="z202"/>
      <w:bookmarkEnd w:id="188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Испытуемый вымытый флакон ополаскивают очищенной водой (флакон наполняется водой полностью). </w:t>
      </w:r>
      <w:r w:rsidRPr="00081FD8">
        <w:rPr>
          <w:color w:val="000000"/>
          <w:sz w:val="28"/>
          <w:lang w:val="ru-RU"/>
        </w:rPr>
        <w:t>Промывной водой смачивают ватный тампон, наносят на него одну-две капли спиртового раствора фенолфталеина.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0" w:name="z203"/>
      <w:bookmarkEnd w:id="18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Наличие остатка моющих средств дает розовое окрашивание ватного тампона.</w:t>
      </w:r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8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</w:t>
            </w:r>
            <w:r w:rsidRPr="00081FD8">
              <w:rPr>
                <w:color w:val="000000"/>
                <w:sz w:val="20"/>
                <w:lang w:val="ru-RU"/>
              </w:rPr>
              <w:t>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191" w:name="z205"/>
      <w:r w:rsidRPr="00081FD8">
        <w:rPr>
          <w:b/>
          <w:color w:val="000000"/>
          <w:lang w:val="ru-RU"/>
        </w:rPr>
        <w:t xml:space="preserve"> Обработка и стерилизация колпачков и пробок, предназначенных для укупорки фасованных лекарственных средств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2" w:name="z206"/>
      <w:bookmarkEnd w:id="19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Подготовка и мытье алюминиевых колпачков.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3" w:name="z207"/>
      <w:bookmarkEnd w:id="19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Алюминиев</w:t>
      </w:r>
      <w:r w:rsidRPr="00081FD8">
        <w:rPr>
          <w:color w:val="000000"/>
          <w:sz w:val="28"/>
          <w:lang w:val="ru-RU"/>
        </w:rPr>
        <w:t>ые колпачки, предназначенные для укупорки инъекционных растворов и глазных капель, моют в растворе 1-2 % моющего средства в проточной водопроводной воде при температуре (80±10)оС в течение 15 минут, ополаскивают в проточной воде при температуре (50±10)оС в</w:t>
      </w:r>
      <w:r w:rsidRPr="00081FD8">
        <w:rPr>
          <w:color w:val="000000"/>
          <w:sz w:val="28"/>
          <w:lang w:val="ru-RU"/>
        </w:rPr>
        <w:t xml:space="preserve"> течение 10 минут, затем ополаскивают водой очищенной при температуре (30±10)оС в течение 15 минут. Чистые колпачки помещают в биксы и сушат в воздушном стерилизаторе при температуре 50-60оС. Хранят в биксах не более 24 часов после вскрытия.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4" w:name="z208"/>
      <w:bookmarkEnd w:id="19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Предс</w:t>
      </w:r>
      <w:r w:rsidRPr="00081FD8">
        <w:rPr>
          <w:color w:val="000000"/>
          <w:sz w:val="28"/>
          <w:lang w:val="ru-RU"/>
        </w:rPr>
        <w:t>терилизационная обработка и стерилизация резиновых пробок.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5" w:name="z209"/>
      <w:bookmarkEnd w:id="19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Пробки моют вручную или в стиральной машине в горячем (50-60оС) 0,5 % растворе моющего средства в течение 3 минут (соотношение веса пробок и раствора моющего средства 1:5), промывают пять раз</w:t>
      </w:r>
      <w:r w:rsidRPr="00081FD8">
        <w:rPr>
          <w:color w:val="000000"/>
          <w:sz w:val="28"/>
          <w:lang w:val="ru-RU"/>
        </w:rPr>
        <w:t xml:space="preserve"> горячей водопроводной водой, каждый раз, заменяя ее свежей и один раз водой очищенной; кипятят в 1 % растворе натрия гидрокорбоната в течение 30 минут; прополаскивают один раз водопроводной водой и затем два раза водой очищенной.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6" w:name="z210"/>
      <w:bookmarkEnd w:id="19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Затем помещают в ст</w:t>
      </w:r>
      <w:r w:rsidRPr="00081FD8">
        <w:rPr>
          <w:color w:val="000000"/>
          <w:sz w:val="28"/>
          <w:lang w:val="ru-RU"/>
        </w:rPr>
        <w:t>еклянные сосуды, заливают водой очищенной, сосуд укупоривают и выдерживают в паровом стерилизаторе при 121 градусах (1,1 атмосферы) 1 час для удаления с поверхности пробок следов серы, цинка и других веществ.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7" w:name="z211"/>
      <w:bookmarkEnd w:id="19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Резиновые пробки, бывшие в употреблени</w:t>
      </w:r>
      <w:r w:rsidRPr="00081FD8">
        <w:rPr>
          <w:color w:val="000000"/>
          <w:sz w:val="28"/>
          <w:lang w:val="ru-RU"/>
        </w:rPr>
        <w:t>и, промывают свежей водой очищенной, два раза кипятят в воде очищенной по 20 минут, каждый раз заменяя воду, и стерилизуют в соответствии с пунктом 8 настоящего приложения.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8" w:name="z212"/>
      <w:bookmarkEnd w:id="19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После обработки пробки стерилизуют в паровом стерилизаторе при температуре</w:t>
      </w:r>
      <w:r w:rsidRPr="00081FD8">
        <w:rPr>
          <w:color w:val="000000"/>
          <w:sz w:val="28"/>
          <w:lang w:val="ru-RU"/>
        </w:rPr>
        <w:t xml:space="preserve"> 120оС (давление 1,1 атм.) в течение 45 минут. Срок сохранения </w:t>
      </w:r>
      <w:r w:rsidRPr="00081FD8">
        <w:rPr>
          <w:color w:val="000000"/>
          <w:sz w:val="28"/>
          <w:lang w:val="ru-RU"/>
        </w:rPr>
        <w:lastRenderedPageBreak/>
        <w:t>стерильности в закрытых биксах – трое суток. После вскрытия биксов они используются в течение 24 часов.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199" w:name="z213"/>
      <w:bookmarkEnd w:id="19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5. При заготовке впрок, резиновые пробки после обработки, как указано в пункте 2 не</w:t>
      </w:r>
      <w:r w:rsidRPr="00081FD8">
        <w:rPr>
          <w:color w:val="000000"/>
          <w:sz w:val="28"/>
          <w:lang w:val="ru-RU"/>
        </w:rPr>
        <w:t xml:space="preserve"> подвергая стерилизации, сушат в сушильном шкафу при температуре 50оС в течение 2 часов и хранят не более одного года в закрытых емкостях в прохладном месте. Перед применением пробки стерилизуют, как указано в пункте 8 настоящего приложения.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0" w:name="z214"/>
      <w:bookmarkEnd w:id="19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6. Предс</w:t>
      </w:r>
      <w:r w:rsidRPr="00081FD8">
        <w:rPr>
          <w:color w:val="000000"/>
          <w:sz w:val="28"/>
          <w:lang w:val="ru-RU"/>
        </w:rPr>
        <w:t>терилизационная обработка и стерилизация полиэтиленовых пробок.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1" w:name="z215"/>
      <w:bookmarkEnd w:id="20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Новые полиэтиленовые пробки несколько раз промывают горячей проточной водопроводной водой. В случае сильного загрязнения пробок их предварительно моют с применением моющих средств. Затем</w:t>
      </w:r>
      <w:r w:rsidRPr="00081FD8">
        <w:rPr>
          <w:color w:val="000000"/>
          <w:sz w:val="28"/>
          <w:lang w:val="ru-RU"/>
        </w:rPr>
        <w:t xml:space="preserve"> пробки ополаскивают водой очищенной и стерилизуют погружением в свежеприготовленный 6 % раствор пероксида водорода на 6 часов, после чего промывают очищенной водой и сушат в воздушном стерилизаторе при температуре (50-60)о С. Срок сохранения простерилизов</w:t>
      </w:r>
      <w:r w:rsidRPr="00081FD8">
        <w:rPr>
          <w:color w:val="000000"/>
          <w:sz w:val="28"/>
          <w:lang w:val="ru-RU"/>
        </w:rPr>
        <w:t>анных пробок в стерильных банках с притертыми пробками или биксах – 3 суток.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2" w:name="z216"/>
      <w:bookmarkEnd w:id="20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7. Порядок обработки пластмассовых навинчивающихся пробок.</w:t>
      </w:r>
    </w:p>
    <w:p w:rsidR="00B805DC" w:rsidRDefault="00081FD8">
      <w:pPr>
        <w:spacing w:after="0"/>
        <w:jc w:val="both"/>
      </w:pPr>
      <w:bookmarkStart w:id="203" w:name="z217"/>
      <w:bookmarkEnd w:id="20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Новые пластмассовые пробки несколько раз промывают горячей водопроводной водой и сушат в сушильном шкафу при</w:t>
      </w:r>
      <w:r w:rsidRPr="00081FD8">
        <w:rPr>
          <w:color w:val="000000"/>
          <w:sz w:val="28"/>
          <w:lang w:val="ru-RU"/>
        </w:rPr>
        <w:t xml:space="preserve"> температуре (50-60)оС. </w:t>
      </w:r>
      <w:proofErr w:type="spellStart"/>
      <w:proofErr w:type="gramStart"/>
      <w:r>
        <w:rPr>
          <w:color w:val="000000"/>
          <w:sz w:val="28"/>
        </w:rPr>
        <w:t>Высушенные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хранят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закрытых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биксах</w:t>
      </w:r>
      <w:proofErr w:type="spellEnd"/>
      <w:r>
        <w:rPr>
          <w:color w:val="000000"/>
          <w:sz w:val="28"/>
        </w:rPr>
        <w:t>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69"/>
        <w:gridCol w:w="3908"/>
      </w:tblGrid>
      <w:tr w:rsidR="00B805DC" w:rsidRPr="00081F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B805DC" w:rsidRDefault="00081F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9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в сфере обращения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лекарственных средств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и медицинских изделий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204" w:name="z219"/>
      <w:r w:rsidRPr="00081FD8">
        <w:rPr>
          <w:b/>
          <w:color w:val="000000"/>
          <w:lang w:val="ru-RU"/>
        </w:rPr>
        <w:t xml:space="preserve"> Контроль микробиологической безопасности лекарственных средств на объектах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в сфере обращения лекарственных средств и медицинских изделий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5" w:name="z220"/>
      <w:bookmarkEnd w:id="20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Объектами бактериологического контроля являются: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6" w:name="z221"/>
      <w:bookmarkEnd w:id="20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вода очищенная;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7" w:name="z222"/>
      <w:bookmarkEnd w:id="20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растворы для инъекций до и</w:t>
      </w:r>
      <w:r w:rsidRPr="00081FD8">
        <w:rPr>
          <w:color w:val="000000"/>
          <w:sz w:val="28"/>
          <w:lang w:val="ru-RU"/>
        </w:rPr>
        <w:t xml:space="preserve"> после стерилизации;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8" w:name="z223"/>
      <w:bookmarkEnd w:id="20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глазные капли после стерилизации и приготовленные в асептических условиях на стерильных основах;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09" w:name="z224"/>
      <w:bookmarkEnd w:id="20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4) сухие лекарственные вещества, используемые для приготовления растворов для инъекций и глазных капель;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0" w:name="z225"/>
      <w:bookmarkEnd w:id="20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5) аптечная </w:t>
      </w:r>
      <w:r w:rsidRPr="00081FD8">
        <w:rPr>
          <w:color w:val="000000"/>
          <w:sz w:val="28"/>
          <w:lang w:val="ru-RU"/>
        </w:rPr>
        <w:t>посуда, пробки, прокладки, прочие вспомогательные материалы;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1" w:name="z226"/>
      <w:bookmarkEnd w:id="21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6) инвентарь, оборудование, руки и санитарная одежда персонала;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2" w:name="z227"/>
      <w:bookmarkEnd w:id="21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7) воздух.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3" w:name="z228"/>
      <w:bookmarkEnd w:id="212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2. Для отбора проб используется стерильная посуда бактериологической лаборатории, режим стерилизации к</w:t>
      </w:r>
      <w:r w:rsidRPr="00081FD8">
        <w:rPr>
          <w:color w:val="000000"/>
          <w:sz w:val="28"/>
          <w:lang w:val="ru-RU"/>
        </w:rPr>
        <w:t>оторой регулярно контролируется (от двух до пяти единиц из каждой партии проверяется на стерильность).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4" w:name="z229"/>
      <w:bookmarkEnd w:id="21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Вода очищенная, используемая для приготовления лекарственных средств (кроме лекарственных форм для инъекций и глазных капель) отбирается в колич</w:t>
      </w:r>
      <w:r w:rsidRPr="00081FD8">
        <w:rPr>
          <w:color w:val="000000"/>
          <w:sz w:val="28"/>
          <w:lang w:val="ru-RU"/>
        </w:rPr>
        <w:t>естве не менее 500 мл (см³) в стерильную посуду.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5" w:name="z230"/>
      <w:bookmarkEnd w:id="21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При наличии в аптеке трубопровода для воды очищенной, отбор проб осуществляют из бюретки над столом ассистента и провизора-технолога. При этом конец бюретки предварительно обжигают ватой (факелом), смо</w:t>
      </w:r>
      <w:r w:rsidRPr="00081FD8">
        <w:rPr>
          <w:color w:val="000000"/>
          <w:sz w:val="28"/>
          <w:lang w:val="ru-RU"/>
        </w:rPr>
        <w:t>ченной спиртом. При отсутствии трубопровода для воды очищенной, а также при неудовлетворительных результатах отбор проб воды очищенной проводят из приемника.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6" w:name="z231"/>
      <w:bookmarkEnd w:id="21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Для оценки санитарного состояния трубопровода отбор проб воды очищенной можно производить не</w:t>
      </w:r>
      <w:r w:rsidRPr="00081FD8">
        <w:rPr>
          <w:color w:val="000000"/>
          <w:sz w:val="28"/>
          <w:lang w:val="ru-RU"/>
        </w:rPr>
        <w:t>посредственно из трубопровода (в любом участке трубопровода).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7" w:name="z232"/>
      <w:bookmarkEnd w:id="21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4. Вода очищенная, используемая для приготовления растворов для инъекций и глазных капель, отбирается в количестве 15-20 см³ в стерильную посуду непосредственно из емкостей, в которые осущ</w:t>
      </w:r>
      <w:r w:rsidRPr="00081FD8">
        <w:rPr>
          <w:color w:val="000000"/>
          <w:sz w:val="28"/>
          <w:lang w:val="ru-RU"/>
        </w:rPr>
        <w:t>ествлялась дистилляция.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8" w:name="z233"/>
      <w:bookmarkEnd w:id="21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5. Растворы для инъекций отбираются во время их приготовления или не позднее полутора часов изготовления в той же посуде, в которой они будут подвергнуты стерилизации и доставляются в лабораторию для бактериологического контро</w:t>
      </w:r>
      <w:r w:rsidRPr="00081FD8">
        <w:rPr>
          <w:color w:val="000000"/>
          <w:sz w:val="28"/>
          <w:lang w:val="ru-RU"/>
        </w:rPr>
        <w:t>ля.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19" w:name="z234"/>
      <w:bookmarkEnd w:id="21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6. Стерильные растворы для инъекций и глазные капли, а также глазные капли приготовленные асептическим способом, доставляют в аптечной упаковке. Глазные капли из торгового зала аптек доставляют непосредственно в аптечной упаковке, отпускаемой в м</w:t>
      </w:r>
      <w:r w:rsidRPr="00081FD8">
        <w:rPr>
          <w:color w:val="000000"/>
          <w:sz w:val="28"/>
          <w:lang w:val="ru-RU"/>
        </w:rPr>
        <w:t>едицинские организации и населению. Целесообразно отбирать глазные капли трех-четырех наименований, как со стола ассистента, так и с витрины.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0" w:name="z235"/>
      <w:bookmarkEnd w:id="21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7. Отбор сухих лекарственных веществ (по показаниям) проводят стерильными ложками в стерильную посуду в </w:t>
      </w:r>
      <w:r w:rsidRPr="00081FD8">
        <w:rPr>
          <w:color w:val="000000"/>
          <w:sz w:val="28"/>
          <w:lang w:val="ru-RU"/>
        </w:rPr>
        <w:t>количестве тридцати-пятидесяти граммов; если вещество в таблетках – отбор производят фламбированным пинцетом также в количестве 30-50 граммов.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1" w:name="z236"/>
      <w:bookmarkEnd w:id="22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8. Аптечную посуду, приготовленную для розлива растворов для инъекций и глазных капель, отбирают в момент и</w:t>
      </w:r>
      <w:r w:rsidRPr="00081FD8">
        <w:rPr>
          <w:color w:val="000000"/>
          <w:sz w:val="28"/>
          <w:lang w:val="ru-RU"/>
        </w:rPr>
        <w:t>х приготовления, в количестве трех штук одинаковой емкости. Флаконы доставляют в лабораторию в укупоренном виде, используя при этом аптечные пробки и прокладки (для отпуска лекарственных средств).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2" w:name="z237"/>
      <w:bookmarkEnd w:id="221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9. Пробки (корковые, полиэтиленовые, резиновые) и про</w:t>
      </w:r>
      <w:r w:rsidRPr="00081FD8">
        <w:rPr>
          <w:color w:val="000000"/>
          <w:sz w:val="28"/>
          <w:lang w:val="ru-RU"/>
        </w:rPr>
        <w:t>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(колбы, банки) с последующим закрытием стерильными ватно-марлевыми пробками и бумажными кол</w:t>
      </w:r>
      <w:r w:rsidRPr="00081FD8">
        <w:rPr>
          <w:color w:val="000000"/>
          <w:sz w:val="28"/>
          <w:lang w:val="ru-RU"/>
        </w:rPr>
        <w:t>пачками.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3" w:name="z238"/>
      <w:bookmarkEnd w:id="22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10. Фильтровальные воронки, мерные колбы, цилиндры, используемые для приготовления растворов для инъекций, контролируют путем ополаскивания их 10 см³ стерильной водопроводной воды, пробирки со смывной жидкостью доставляют в лабораторию для и</w:t>
      </w:r>
      <w:r w:rsidRPr="00081FD8">
        <w:rPr>
          <w:color w:val="000000"/>
          <w:sz w:val="28"/>
          <w:lang w:val="ru-RU"/>
        </w:rPr>
        <w:t>сследования.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4" w:name="z239"/>
      <w:bookmarkEnd w:id="22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11. Используемые в аптеках пипетки прополаскивают несколько раз в пробирке, содержащей 10 см стерильной водопроводной воды, пробирки со смывной жидкостью доставляют в лабораторию для исследований.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5" w:name="z240"/>
      <w:bookmarkEnd w:id="22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12. Смывы с инвентаря, оборудовани</w:t>
      </w:r>
      <w:r w:rsidRPr="00081FD8">
        <w:rPr>
          <w:color w:val="000000"/>
          <w:sz w:val="28"/>
          <w:lang w:val="ru-RU"/>
        </w:rPr>
        <w:t xml:space="preserve">я, рук и санитарной одежды персонала аптеки производят стерильным ватным тампоном на палочках, вмонтированных в пробирки с 5 мл стерильной 1% пептонной водой. Тампон увлажняют питательной средой, делают смыв с объекта и помещают в ту же пробирку, погружая </w:t>
      </w:r>
      <w:r w:rsidRPr="00081FD8">
        <w:rPr>
          <w:color w:val="000000"/>
          <w:sz w:val="28"/>
          <w:lang w:val="ru-RU"/>
        </w:rPr>
        <w:t>в пептонную воду.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6" w:name="z241"/>
      <w:bookmarkEnd w:id="22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Ориентировочный перечень объектов, подлежащих контролю методом смывов: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7" w:name="z242"/>
      <w:bookmarkEnd w:id="22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рабочее место провизора-технолога;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8" w:name="z243"/>
      <w:bookmarkEnd w:id="22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стол для приготовления растворов для инъекций;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29" w:name="z244"/>
      <w:bookmarkEnd w:id="22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стол для приготовления глазных капель;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0" w:name="z245"/>
      <w:bookmarkEnd w:id="22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4) весы</w:t>
      </w:r>
      <w:r w:rsidRPr="00081FD8">
        <w:rPr>
          <w:color w:val="000000"/>
          <w:sz w:val="28"/>
          <w:lang w:val="ru-RU"/>
        </w:rPr>
        <w:t xml:space="preserve"> для взвешивания сухих веществ у провизора-технолога;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1" w:name="z246"/>
      <w:bookmarkEnd w:id="23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5) тара для хранения прокладок и пробок, используемых для укупорки растворов для инъекций и глазных капель, ступки, бюретки, пластинки пластмассовые;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2" w:name="z247"/>
      <w:bookmarkEnd w:id="23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6) весы;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3" w:name="z248"/>
      <w:bookmarkEnd w:id="23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7) кран водопроводный в а</w:t>
      </w:r>
      <w:r w:rsidRPr="00081FD8">
        <w:rPr>
          <w:color w:val="000000"/>
          <w:sz w:val="28"/>
          <w:lang w:val="ru-RU"/>
        </w:rPr>
        <w:t>ссистентской;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4" w:name="z249"/>
      <w:bookmarkEnd w:id="23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8) руки персонала, в том числе во время приготовления лекарственных форм;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5" w:name="z250"/>
      <w:bookmarkEnd w:id="23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9) полотенце для рук персонала;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6" w:name="z251"/>
      <w:bookmarkEnd w:id="23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10) санитарная одежда персонала.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7" w:name="z252"/>
      <w:bookmarkEnd w:id="23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13. Пробы воздуха отбирают в следующих помещениях: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8" w:name="z253"/>
      <w:bookmarkEnd w:id="23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асептический блок;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39" w:name="z254"/>
      <w:bookmarkEnd w:id="23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стерилизационная лекарственных форм и аптечной посуды;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0" w:name="z255"/>
      <w:bookmarkEnd w:id="23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ассистентская;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1" w:name="z256"/>
      <w:bookmarkEnd w:id="24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4) фасовочная;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2" w:name="z257"/>
      <w:bookmarkEnd w:id="24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5) дефекторская;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3" w:name="z258"/>
      <w:bookmarkEnd w:id="242"/>
      <w:r>
        <w:rPr>
          <w:color w:val="000000"/>
          <w:sz w:val="28"/>
        </w:rPr>
        <w:lastRenderedPageBreak/>
        <w:t>     </w:t>
      </w:r>
      <w:r w:rsidRPr="00081FD8">
        <w:rPr>
          <w:color w:val="000000"/>
          <w:sz w:val="28"/>
          <w:lang w:val="ru-RU"/>
        </w:rPr>
        <w:t xml:space="preserve"> 6) помещения хранения лекарственных средств;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4" w:name="z259"/>
      <w:bookmarkEnd w:id="24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7) моечная;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5" w:name="z260"/>
      <w:bookmarkEnd w:id="244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8) зал обслуживания.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6" w:name="z261"/>
      <w:bookmarkEnd w:id="24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14. Отбор проб воздуха</w:t>
      </w:r>
      <w:r w:rsidRPr="00081FD8">
        <w:rPr>
          <w:color w:val="000000"/>
          <w:sz w:val="28"/>
          <w:lang w:val="ru-RU"/>
        </w:rPr>
        <w:t xml:space="preserve"> производят при соблюдении следующих условий: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7" w:name="z262"/>
      <w:bookmarkEnd w:id="24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1) при соответствии уровня высоты отбора проб уровню высоты рабочего стола;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8" w:name="z263"/>
      <w:bookmarkEnd w:id="24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2) при закрытых форточках и дверях;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49" w:name="z264"/>
      <w:bookmarkEnd w:id="248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3) не ранее, чем через тридцать минут после влажной уборки помещения;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0" w:name="z265"/>
      <w:bookmarkEnd w:id="249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4) в</w:t>
      </w:r>
      <w:r w:rsidRPr="00081FD8">
        <w:rPr>
          <w:color w:val="000000"/>
          <w:sz w:val="28"/>
          <w:lang w:val="ru-RU"/>
        </w:rPr>
        <w:t xml:space="preserve"> чистом подготовленном к работе помещении или сразу после работы.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1" w:name="z266"/>
      <w:bookmarkEnd w:id="250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Пробы воздуха отбирают аспирационным методом с помощью приборов для бактериологического анализа воздуха. Скорость протягивания воздуха должна составлять 25л в минуту, количество пропущ</w:t>
      </w:r>
      <w:r w:rsidRPr="00081FD8">
        <w:rPr>
          <w:color w:val="000000"/>
          <w:sz w:val="28"/>
          <w:lang w:val="ru-RU"/>
        </w:rPr>
        <w:t>енного воздуха 100 л для определения общего количества бактерий, 250 л для определения золотистого стафилококка и 250 л для определения плесневых и дрожжевых грибов.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2" w:name="z267"/>
      <w:bookmarkEnd w:id="25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Для определения общего количества бактерий, отбор проб производят на 2% питательный </w:t>
      </w:r>
      <w:r w:rsidRPr="00081FD8">
        <w:rPr>
          <w:color w:val="000000"/>
          <w:sz w:val="28"/>
          <w:lang w:val="ru-RU"/>
        </w:rPr>
        <w:t>агар, для определения золотистого стафилококка на желточно-солевой агар, для определения плесневых и дрожжевых грибов на среду Сабуро; питательные среды для отбора проб воздуха аспирационным методом разливают в чашки по 12-15 мл.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3" w:name="z268"/>
      <w:bookmarkEnd w:id="252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В исключительных слу</w:t>
      </w:r>
      <w:r w:rsidRPr="00081FD8">
        <w:rPr>
          <w:color w:val="000000"/>
          <w:sz w:val="28"/>
          <w:lang w:val="ru-RU"/>
        </w:rPr>
        <w:t>чаях отбор проб воздуха производственных помещений аптеки проводится седиментационным методом. При этом чашки Петри с мясопептонным агаром устанавливают в открытом виде на десять минут, желточно-солевым агаром, средой Сабуро на 25 минут.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4" w:name="z269"/>
      <w:bookmarkEnd w:id="253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15. Критерии</w:t>
      </w:r>
      <w:r w:rsidRPr="00081FD8">
        <w:rPr>
          <w:color w:val="000000"/>
          <w:sz w:val="28"/>
          <w:lang w:val="ru-RU"/>
        </w:rPr>
        <w:t xml:space="preserve"> оценки микробной обсемененности воздуха помещений объектов фармацевтической деятельности.</w:t>
      </w:r>
    </w:p>
    <w:tbl>
      <w:tblPr>
        <w:tblW w:w="0" w:type="auto"/>
        <w:tblCellSpacing w:w="0" w:type="auto"/>
        <w:tblLook w:val="04A0"/>
      </w:tblPr>
      <w:tblGrid>
        <w:gridCol w:w="1875"/>
        <w:gridCol w:w="889"/>
        <w:gridCol w:w="3199"/>
        <w:gridCol w:w="227"/>
        <w:gridCol w:w="1622"/>
        <w:gridCol w:w="1916"/>
        <w:gridCol w:w="49"/>
      </w:tblGrid>
      <w:tr w:rsidR="00B805DC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B805DC" w:rsidRPr="00081F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Общее количество колоний микроорганизмов в 1 м³ воздуха</w:t>
            </w:r>
          </w:p>
        </w:tc>
        <w:tc>
          <w:tcPr>
            <w:tcW w:w="2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Количество золотистого стафилококка в 1 м³ воздуха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Количеств</w:t>
            </w:r>
            <w:r w:rsidRPr="00081FD8">
              <w:rPr>
                <w:color w:val="000000"/>
                <w:sz w:val="20"/>
                <w:lang w:val="ru-RU"/>
              </w:rPr>
              <w:t>о плесневых дрожжевых грибов в 1 м³ воздуха</w:t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Асептическая</w:t>
            </w:r>
            <w:proofErr w:type="spellEnd"/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500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1000</w:t>
            </w:r>
          </w:p>
        </w:tc>
        <w:tc>
          <w:tcPr>
            <w:tcW w:w="2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Ассистентская, фасовочная, дефекторская, помещения хранения лекарственных средств</w:t>
            </w:r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750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1000</w:t>
            </w:r>
          </w:p>
        </w:tc>
        <w:tc>
          <w:tcPr>
            <w:tcW w:w="2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Моечная</w:t>
            </w:r>
            <w:proofErr w:type="spellEnd"/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1000</w:t>
            </w:r>
          </w:p>
        </w:tc>
        <w:tc>
          <w:tcPr>
            <w:tcW w:w="2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12</w:t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1500</w:t>
            </w:r>
          </w:p>
        </w:tc>
        <w:tc>
          <w:tcPr>
            <w:tcW w:w="2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20</w:t>
            </w:r>
          </w:p>
        </w:tc>
      </w:tr>
    </w:tbl>
    <w:p w:rsidR="00B805DC" w:rsidRPr="00081FD8" w:rsidRDefault="00081FD8">
      <w:pPr>
        <w:spacing w:after="0"/>
        <w:jc w:val="both"/>
        <w:rPr>
          <w:lang w:val="ru-RU"/>
        </w:rPr>
      </w:pPr>
      <w:bookmarkStart w:id="255" w:name="z271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16. В смывах не допускаются бактерии группы кишечных палочек, золотистый </w:t>
      </w:r>
      <w:r w:rsidRPr="00081FD8">
        <w:rPr>
          <w:color w:val="000000"/>
          <w:sz w:val="28"/>
          <w:lang w:val="ru-RU"/>
        </w:rPr>
        <w:t>стафилококк, синегнойная палочка.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6" w:name="z272"/>
      <w:bookmarkEnd w:id="255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17. Во всех исследуемых пробах из аптеки не допускается наличие синегнойной палочки.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7" w:name="z273"/>
      <w:bookmarkEnd w:id="256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18. Бактерии рода Протеус не допускаются в исследуемых объемах анализируемых проб.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58" w:name="z274"/>
      <w:bookmarkEnd w:id="257"/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19. Нормативы предельно допустимого </w:t>
      </w:r>
      <w:r w:rsidRPr="00081FD8">
        <w:rPr>
          <w:color w:val="000000"/>
          <w:sz w:val="28"/>
          <w:lang w:val="ru-RU"/>
        </w:rPr>
        <w:t>содержания непатогенных микроорганизмов в лекарственных формах, изготовляемых в аптеках:</w:t>
      </w:r>
    </w:p>
    <w:tbl>
      <w:tblPr>
        <w:tblW w:w="0" w:type="auto"/>
        <w:tblCellSpacing w:w="0" w:type="auto"/>
        <w:tblLook w:val="04A0"/>
      </w:tblPr>
      <w:tblGrid>
        <w:gridCol w:w="445"/>
        <w:gridCol w:w="5234"/>
        <w:gridCol w:w="539"/>
        <w:gridCol w:w="1969"/>
        <w:gridCol w:w="1537"/>
        <w:gridCol w:w="53"/>
      </w:tblGrid>
      <w:tr w:rsidR="00B805D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Предельно допустимое содержание микроорганизмов в 1 см³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805DC" w:rsidRPr="00081F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Растворы для инъекций до стерилизации, не позднее 1-1,5 </w:t>
            </w:r>
            <w:r w:rsidRPr="00081FD8">
              <w:rPr>
                <w:color w:val="000000"/>
                <w:sz w:val="20"/>
                <w:lang w:val="ru-RU"/>
              </w:rPr>
              <w:t>часов после изготовления: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both"/>
              <w:rPr>
                <w:lang w:val="ru-RU"/>
              </w:rPr>
            </w:pPr>
            <w:r w:rsidRPr="00081FD8">
              <w:rPr>
                <w:lang w:val="ru-RU"/>
              </w:rP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both"/>
              <w:rPr>
                <w:lang w:val="ru-RU"/>
              </w:rPr>
            </w:pPr>
            <w:r w:rsidRPr="00081FD8">
              <w:rPr>
                <w:lang w:val="ru-RU"/>
              </w:rP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Pr="00081FD8" w:rsidRDefault="00B805DC">
            <w:pPr>
              <w:rPr>
                <w:lang w:val="ru-RU"/>
              </w:rPr>
            </w:pP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Глюкозы</w:t>
            </w:r>
            <w:proofErr w:type="spellEnd"/>
            <w:r>
              <w:rPr>
                <w:color w:val="000000"/>
                <w:sz w:val="20"/>
              </w:rPr>
              <w:t xml:space="preserve"> 5 %-40 %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Натрия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хлорида</w:t>
            </w:r>
            <w:proofErr w:type="spellEnd"/>
            <w:r>
              <w:rPr>
                <w:color w:val="000000"/>
                <w:sz w:val="20"/>
              </w:rPr>
              <w:t xml:space="preserve"> 0,9 %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Новокаина</w:t>
            </w:r>
            <w:proofErr w:type="spellEnd"/>
            <w:r>
              <w:rPr>
                <w:color w:val="000000"/>
                <w:sz w:val="20"/>
              </w:rPr>
              <w:t xml:space="preserve"> 0,25 % и 2 %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Натрия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хлорида</w:t>
            </w:r>
            <w:proofErr w:type="spellEnd"/>
            <w:r>
              <w:rPr>
                <w:color w:val="000000"/>
                <w:sz w:val="20"/>
              </w:rPr>
              <w:t xml:space="preserve"> 5,0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исключения</w:t>
            </w:r>
            <w:proofErr w:type="spellEnd"/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хлорида</w:t>
            </w:r>
            <w:proofErr w:type="spellEnd"/>
            <w:r>
              <w:rPr>
                <w:color w:val="000000"/>
                <w:sz w:val="20"/>
              </w:rPr>
              <w:t xml:space="preserve"> 0,07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Кальция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хлорида</w:t>
            </w:r>
            <w:proofErr w:type="spellEnd"/>
            <w:r>
              <w:rPr>
                <w:color w:val="000000"/>
                <w:sz w:val="20"/>
              </w:rPr>
              <w:t xml:space="preserve"> 0,12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Новокаина</w:t>
            </w:r>
            <w:proofErr w:type="spellEnd"/>
            <w:r>
              <w:rPr>
                <w:color w:val="000000"/>
                <w:sz w:val="20"/>
              </w:rPr>
              <w:t xml:space="preserve"> 2,5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  <w:r>
              <w:rPr>
                <w:color w:val="000000"/>
                <w:sz w:val="20"/>
              </w:rPr>
              <w:t xml:space="preserve"> – 1 л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Рингера-Локка</w:t>
            </w:r>
            <w:proofErr w:type="spellEnd"/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Сергозина</w:t>
            </w:r>
            <w:proofErr w:type="spellEnd"/>
            <w:r>
              <w:rPr>
                <w:color w:val="000000"/>
                <w:sz w:val="20"/>
              </w:rPr>
              <w:t xml:space="preserve"> 40 %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1) Раствор сульфацила растворимого (альбуцида натрия) 20 % и 30 %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5-7 </w:t>
            </w:r>
            <w:proofErr w:type="spellStart"/>
            <w:r>
              <w:rPr>
                <w:color w:val="000000"/>
                <w:sz w:val="20"/>
              </w:rPr>
              <w:t>5-7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5-7</w:t>
            </w:r>
            <w:proofErr w:type="spellEnd"/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Раствора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тропинасульфата</w:t>
            </w:r>
            <w:proofErr w:type="spellEnd"/>
            <w:r>
              <w:rPr>
                <w:color w:val="000000"/>
                <w:sz w:val="20"/>
              </w:rPr>
              <w:t xml:space="preserve"> 1 %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дикаина</w:t>
            </w:r>
            <w:proofErr w:type="spellEnd"/>
            <w:r>
              <w:rPr>
                <w:color w:val="000000"/>
                <w:sz w:val="20"/>
              </w:rPr>
              <w:t xml:space="preserve"> 1 %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этилморфина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гидрохлорида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дионина</w:t>
            </w:r>
            <w:proofErr w:type="spellEnd"/>
            <w:r>
              <w:rPr>
                <w:color w:val="000000"/>
                <w:sz w:val="20"/>
              </w:rPr>
              <w:t>) 1 %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калияйодида</w:t>
            </w:r>
            <w:proofErr w:type="spellEnd"/>
            <w:r>
              <w:rPr>
                <w:color w:val="000000"/>
                <w:sz w:val="20"/>
              </w:rPr>
              <w:t xml:space="preserve"> 2%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синтомицина</w:t>
            </w:r>
            <w:proofErr w:type="spellEnd"/>
            <w:r>
              <w:rPr>
                <w:color w:val="000000"/>
                <w:sz w:val="20"/>
              </w:rPr>
              <w:t xml:space="preserve"> 0,25 %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7) Цинка сульфата 0,025 Раствор борной кислоты 2 % - 10,0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10-15 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цинкасульфата</w:t>
            </w:r>
            <w:proofErr w:type="spellEnd"/>
            <w:r>
              <w:rPr>
                <w:color w:val="000000"/>
                <w:sz w:val="20"/>
              </w:rPr>
              <w:t xml:space="preserve"> 0,25 %-10,0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пилокарпина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гидрохлорида</w:t>
            </w:r>
            <w:proofErr w:type="spellEnd"/>
            <w:r>
              <w:rPr>
                <w:color w:val="000000"/>
                <w:sz w:val="20"/>
              </w:rPr>
              <w:t xml:space="preserve"> 1 %, 2 %, 4 %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10)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прозерина</w:t>
            </w:r>
            <w:proofErr w:type="spellEnd"/>
            <w:r>
              <w:rPr>
                <w:color w:val="000000"/>
                <w:sz w:val="20"/>
              </w:rPr>
              <w:t xml:space="preserve"> 0,25 %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10-15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both"/>
            </w:pPr>
            <w:r>
              <w:br/>
            </w:r>
          </w:p>
        </w:tc>
      </w:tr>
      <w:tr w:rsidR="00B805DC" w:rsidRPr="00081F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11) Рибофлавина 0,001 (0,002); Аскорбиновой кислоты 0,05 (0,03) Глюкозы 0,2 Воды очищенной - 10,0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both"/>
              <w:rPr>
                <w:lang w:val="ru-RU"/>
              </w:rPr>
            </w:pPr>
            <w:r w:rsidRPr="00081FD8">
              <w:rPr>
                <w:lang w:val="ru-RU"/>
              </w:rP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both"/>
              <w:rPr>
                <w:lang w:val="ru-RU"/>
              </w:rPr>
            </w:pPr>
            <w:r w:rsidRPr="00081FD8">
              <w:rPr>
                <w:lang w:val="ru-RU"/>
              </w:rPr>
              <w:br/>
            </w:r>
          </w:p>
        </w:tc>
      </w:tr>
      <w:tr w:rsidR="00B805DC" w:rsidRPr="00081F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Pr="00081FD8" w:rsidRDefault="00B805DC">
            <w:pPr>
              <w:rPr>
                <w:lang w:val="ru-RU"/>
              </w:rPr>
            </w:pP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12) Рибофлавина 0,002; Калия йодида 0,3 Аскорбиновой кислоты 0,05 Воды </w:t>
            </w:r>
            <w:r w:rsidRPr="00081FD8">
              <w:rPr>
                <w:color w:val="000000"/>
                <w:sz w:val="20"/>
                <w:lang w:val="ru-RU"/>
              </w:rPr>
              <w:t>очищенной – 10,0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both"/>
              <w:rPr>
                <w:lang w:val="ru-RU"/>
              </w:rPr>
            </w:pPr>
            <w:r w:rsidRPr="00081FD8">
              <w:rPr>
                <w:lang w:val="ru-RU"/>
              </w:rP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both"/>
              <w:rPr>
                <w:lang w:val="ru-RU"/>
              </w:rPr>
            </w:pPr>
            <w:r w:rsidRPr="00081FD8">
              <w:rPr>
                <w:lang w:val="ru-RU"/>
              </w:rPr>
              <w:br/>
            </w:r>
          </w:p>
        </w:tc>
      </w:tr>
      <w:tr w:rsidR="00B805DC" w:rsidRPr="00081F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Вода очищенная: 1) используемая для изготовления стерильных растворов сразу же после перегонки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10-15</w:t>
            </w:r>
          </w:p>
        </w:tc>
        <w:tc>
          <w:tcPr>
            <w:tcW w:w="1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 получении и хранении воды очищенной в условиях максимально ограничивающих возможность загрязнения микробами</w:t>
            </w:r>
          </w:p>
        </w:tc>
      </w:tr>
      <w:tr w:rsidR="00B805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Pr="00081FD8" w:rsidRDefault="00B805DC">
            <w:pPr>
              <w:rPr>
                <w:lang w:val="ru-RU"/>
              </w:rPr>
            </w:pPr>
          </w:p>
        </w:tc>
        <w:tc>
          <w:tcPr>
            <w:tcW w:w="8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20"/>
              <w:ind w:left="20"/>
              <w:jc w:val="both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 xml:space="preserve">2) используемая </w:t>
            </w:r>
            <w:r w:rsidRPr="00081FD8">
              <w:rPr>
                <w:color w:val="000000"/>
                <w:sz w:val="20"/>
                <w:lang w:val="ru-RU"/>
              </w:rPr>
              <w:t>после стерилизации для изготовления асептическим способом глазных капель и концентрированных растворов (концентратов)</w:t>
            </w:r>
          </w:p>
        </w:tc>
        <w:tc>
          <w:tcPr>
            <w:tcW w:w="2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805DC" w:rsidRDefault="00B805DC"/>
        </w:tc>
      </w:tr>
      <w:tr w:rsidR="00B805DC" w:rsidRPr="00081FD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Default="00081F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DC" w:rsidRPr="00081FD8" w:rsidRDefault="00081FD8">
            <w:pPr>
              <w:spacing w:after="0"/>
              <w:jc w:val="center"/>
              <w:rPr>
                <w:lang w:val="ru-RU"/>
              </w:rPr>
            </w:pPr>
            <w:r w:rsidRPr="00081FD8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от 7 июля 2021 года</w:t>
            </w:r>
            <w:r w:rsidRPr="00081FD8">
              <w:rPr>
                <w:lang w:val="ru-RU"/>
              </w:rPr>
              <w:br/>
            </w:r>
            <w:r w:rsidRPr="00081FD8">
              <w:rPr>
                <w:color w:val="000000"/>
                <w:sz w:val="20"/>
                <w:lang w:val="ru-RU"/>
              </w:rPr>
              <w:t>№ ҚР ДСМ-58</w:t>
            </w:r>
          </w:p>
        </w:tc>
      </w:tr>
    </w:tbl>
    <w:p w:rsidR="00B805DC" w:rsidRPr="00081FD8" w:rsidRDefault="00081FD8">
      <w:pPr>
        <w:spacing w:after="0"/>
        <w:rPr>
          <w:lang w:val="ru-RU"/>
        </w:rPr>
      </w:pPr>
      <w:bookmarkStart w:id="259" w:name="z277"/>
      <w:r w:rsidRPr="00081FD8">
        <w:rPr>
          <w:b/>
          <w:color w:val="000000"/>
          <w:lang w:val="ru-RU"/>
        </w:rPr>
        <w:t xml:space="preserve"> Перечень утративших силу некоторых приказов</w:t>
      </w:r>
      <w:r w:rsidRPr="00081FD8">
        <w:rPr>
          <w:lang w:val="ru-RU"/>
        </w:rPr>
        <w:br/>
      </w:r>
      <w:r w:rsidRPr="00081FD8">
        <w:rPr>
          <w:b/>
          <w:color w:val="000000"/>
          <w:lang w:val="ru-RU"/>
        </w:rPr>
        <w:t>Министерств здравоохранения и национальной экономики Республики Казахстан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60" w:name="z278"/>
      <w:bookmarkEnd w:id="259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1. Приказ Министра национальной экономики Республики Казахстан от 19 марта 2015 года № 232 "Об утверждении Санитарных правил "Сани</w:t>
      </w:r>
      <w:r w:rsidRPr="00081FD8">
        <w:rPr>
          <w:color w:val="000000"/>
          <w:sz w:val="28"/>
          <w:lang w:val="ru-RU"/>
        </w:rPr>
        <w:t xml:space="preserve">тарно-эпидемиологические требования к объектам в сфере обращения лекарственных средств и медицинских изделий" (зарегистрирован в Реестре государственной </w:t>
      </w:r>
      <w:r w:rsidRPr="00081FD8">
        <w:rPr>
          <w:color w:val="000000"/>
          <w:sz w:val="28"/>
          <w:lang w:val="ru-RU"/>
        </w:rPr>
        <w:lastRenderedPageBreak/>
        <w:t>регистрации нормативных правовых актов под № 11037, опубликован 10 июня 2015 года в информационно-право</w:t>
      </w:r>
      <w:r w:rsidRPr="00081FD8">
        <w:rPr>
          <w:color w:val="000000"/>
          <w:sz w:val="28"/>
          <w:lang w:val="ru-RU"/>
        </w:rPr>
        <w:t>вой системе "Әділет").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61" w:name="z279"/>
      <w:bookmarkEnd w:id="260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2. Пункт 6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</w:t>
      </w:r>
      <w:r w:rsidRPr="00081FD8">
        <w:rPr>
          <w:color w:val="000000"/>
          <w:sz w:val="28"/>
          <w:lang w:val="ru-RU"/>
        </w:rPr>
        <w:t xml:space="preserve">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</w:t>
      </w:r>
      <w:r w:rsidRPr="00081FD8">
        <w:rPr>
          <w:color w:val="000000"/>
          <w:sz w:val="28"/>
          <w:lang w:val="ru-RU"/>
        </w:rPr>
        <w:t>ативно-правовых актов Республики Казахстан в электронном виде).</w:t>
      </w:r>
    </w:p>
    <w:p w:rsidR="00B805DC" w:rsidRPr="00081FD8" w:rsidRDefault="00081FD8">
      <w:pPr>
        <w:spacing w:after="0"/>
        <w:jc w:val="both"/>
        <w:rPr>
          <w:lang w:val="ru-RU"/>
        </w:rPr>
      </w:pPr>
      <w:bookmarkStart w:id="262" w:name="z280"/>
      <w:bookmarkEnd w:id="261"/>
      <w:r w:rsidRPr="00081F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1FD8">
        <w:rPr>
          <w:color w:val="000000"/>
          <w:sz w:val="28"/>
          <w:lang w:val="ru-RU"/>
        </w:rPr>
        <w:t xml:space="preserve"> 3. Приказ Министра здравоохранения Республики Казахстан от 18 марта 2019 года № ҚР ДСМ-10 "О внесении изменений в приказ Министра национальной экономики Республики Казахстан от 19 марта</w:t>
      </w:r>
      <w:r w:rsidRPr="00081FD8">
        <w:rPr>
          <w:color w:val="000000"/>
          <w:sz w:val="28"/>
          <w:lang w:val="ru-RU"/>
        </w:rPr>
        <w:t xml:space="preserve"> 2015 года № 232 "Санитарные правила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</w:t>
      </w:r>
      <w:r w:rsidRPr="00081FD8">
        <w:rPr>
          <w:color w:val="000000"/>
          <w:sz w:val="28"/>
          <w:lang w:val="ru-RU"/>
        </w:rPr>
        <w:t>овых актов под № 18410, опубликован 18 апреля 2019 года в Эталонном контрольном банке нормативных правовых актов Республики Казахстан).</w:t>
      </w:r>
    </w:p>
    <w:bookmarkEnd w:id="262"/>
    <w:p w:rsidR="00B805DC" w:rsidRPr="00081FD8" w:rsidRDefault="00081FD8">
      <w:pPr>
        <w:spacing w:after="0"/>
        <w:rPr>
          <w:lang w:val="ru-RU"/>
        </w:rPr>
      </w:pPr>
      <w:r w:rsidRPr="00081FD8">
        <w:rPr>
          <w:lang w:val="ru-RU"/>
        </w:rPr>
        <w:br/>
      </w:r>
      <w:r w:rsidRPr="00081FD8">
        <w:rPr>
          <w:lang w:val="ru-RU"/>
        </w:rPr>
        <w:br/>
      </w:r>
    </w:p>
    <w:p w:rsidR="00B805DC" w:rsidRPr="00081FD8" w:rsidRDefault="00081FD8">
      <w:pPr>
        <w:pStyle w:val="disclaimer"/>
        <w:rPr>
          <w:lang w:val="ru-RU"/>
        </w:rPr>
      </w:pPr>
      <w:r w:rsidRPr="00081FD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</w:t>
      </w:r>
      <w:r w:rsidRPr="00081FD8">
        <w:rPr>
          <w:color w:val="000000"/>
          <w:lang w:val="ru-RU"/>
        </w:rPr>
        <w:t>лики Казахстан</w:t>
      </w:r>
    </w:p>
    <w:sectPr w:rsidR="00B805DC" w:rsidRPr="00081FD8" w:rsidSect="00B805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5DC"/>
    <w:rsid w:val="00081FD8"/>
    <w:rsid w:val="00B8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805D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805D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805DC"/>
    <w:pPr>
      <w:jc w:val="center"/>
    </w:pPr>
    <w:rPr>
      <w:sz w:val="18"/>
      <w:szCs w:val="18"/>
    </w:rPr>
  </w:style>
  <w:style w:type="paragraph" w:customStyle="1" w:styleId="DocDefaults">
    <w:name w:val="DocDefaults"/>
    <w:rsid w:val="00B8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8585</Words>
  <Characters>48935</Characters>
  <Application>Microsoft Office Word</Application>
  <DocSecurity>0</DocSecurity>
  <Lines>407</Lines>
  <Paragraphs>114</Paragraphs>
  <ScaleCrop>false</ScaleCrop>
  <Company/>
  <LinksUpToDate>false</LinksUpToDate>
  <CharactersWithSpaces>57406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3</cp:revision>
  <dcterms:created xsi:type="dcterms:W3CDTF">2021-11-24T09:41:00Z</dcterms:created>
  <dcterms:modified xsi:type="dcterms:W3CDTF">2021-11-24T09:42:00Z</dcterms:modified>
</cp:coreProperties>
</file>