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7A" w:rsidRPr="00276630" w:rsidRDefault="00034B7A" w:rsidP="00034B7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034B7A" w:rsidRPr="00276630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034B7A" w:rsidRPr="00276630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034B7A" w:rsidRPr="00276630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034B7A" w:rsidRPr="00276630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034B7A" w:rsidRPr="00276630" w:rsidRDefault="00034B7A" w:rsidP="00034B7A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034B7A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34B7A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34B7A" w:rsidRPr="00276630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A1BE8">
        <w:rPr>
          <w:rFonts w:ascii="Times New Roman" w:eastAsia="Times New Roman" w:hAnsi="Times New Roman" w:cs="Times New Roman"/>
          <w:b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DA1BE8">
        <w:rPr>
          <w:rFonts w:ascii="Times New Roman" w:eastAsia="Times New Roman" w:hAnsi="Times New Roman" w:cs="Times New Roman"/>
          <w:b/>
          <w:lang w:eastAsia="ru-RU"/>
        </w:rPr>
        <w:t>услуг  КГП</w:t>
      </w:r>
      <w:proofErr w:type="gramEnd"/>
      <w:r w:rsidRPr="00DA1BE8">
        <w:rPr>
          <w:rFonts w:ascii="Times New Roman" w:eastAsia="Times New Roman" w:hAnsi="Times New Roman" w:cs="Times New Roman"/>
          <w:b/>
          <w:lang w:eastAsia="ru-RU"/>
        </w:rPr>
        <w:t xml:space="preserve"> на ПХВ «Городская поликлиника № </w:t>
      </w:r>
      <w:r>
        <w:rPr>
          <w:rFonts w:ascii="Times New Roman" w:eastAsia="Times New Roman" w:hAnsi="Times New Roman" w:cs="Times New Roman"/>
          <w:b/>
          <w:lang w:eastAsia="ru-RU"/>
        </w:rPr>
        <w:t>36</w:t>
      </w:r>
      <w:r w:rsidRPr="00DA1BE8">
        <w:rPr>
          <w:rFonts w:ascii="Times New Roman" w:eastAsia="Times New Roman" w:hAnsi="Times New Roman" w:cs="Times New Roman"/>
          <w:b/>
          <w:lang w:eastAsia="ru-RU"/>
        </w:rPr>
        <w:t xml:space="preserve">» УОЗ </w:t>
      </w:r>
      <w:proofErr w:type="spellStart"/>
      <w:r w:rsidRPr="00DA1BE8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DA1BE8">
        <w:rPr>
          <w:rFonts w:ascii="Times New Roman" w:eastAsia="Times New Roman" w:hAnsi="Times New Roman" w:cs="Times New Roman"/>
          <w:b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034B7A" w:rsidRPr="00276630" w:rsidRDefault="00034B7A" w:rsidP="00034B7A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157029">
        <w:rPr>
          <w:rFonts w:ascii="Times New Roman" w:eastAsia="Times New Roman" w:hAnsi="Times New Roman" w:cs="Times New Roman"/>
          <w:b/>
          <w:lang w:eastAsia="ru-RU"/>
        </w:rPr>
        <w:t>12.04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.2023г</w:t>
      </w:r>
    </w:p>
    <w:p w:rsidR="00034B7A" w:rsidRPr="00276630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34B7A" w:rsidRPr="00DA1BE8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A1BE8">
        <w:rPr>
          <w:rFonts w:ascii="Times New Roman" w:eastAsia="Times New Roman" w:hAnsi="Times New Roman" w:cs="Times New Roman"/>
          <w:b/>
          <w:lang w:eastAsia="ru-RU"/>
        </w:rPr>
        <w:t>1.Повестка дня:</w:t>
      </w:r>
    </w:p>
    <w:p w:rsidR="00034B7A" w:rsidRPr="00DA1BE8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34B7A" w:rsidRPr="00DA1BE8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1BE8">
        <w:rPr>
          <w:rFonts w:ascii="Times New Roman" w:eastAsia="Times New Roman" w:hAnsi="Times New Roman" w:cs="Times New Roman"/>
          <w:lang w:eastAsia="ru-RU"/>
        </w:rPr>
        <w:t>1.</w:t>
      </w:r>
      <w:r w:rsidRPr="00DA1BE8">
        <w:rPr>
          <w:rFonts w:ascii="Times New Roman" w:eastAsia="Times New Roman" w:hAnsi="Times New Roman" w:cs="Times New Roman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DA1BE8">
        <w:rPr>
          <w:rFonts w:ascii="Times New Roman" w:eastAsia="Times New Roman" w:hAnsi="Times New Roman" w:cs="Times New Roman"/>
          <w:lang w:eastAsia="ru-RU"/>
        </w:rPr>
        <w:t>иммунобиологических ,</w:t>
      </w:r>
      <w:proofErr w:type="gramEnd"/>
      <w:r w:rsidRPr="00DA1BE8">
        <w:rPr>
          <w:rFonts w:ascii="Times New Roman" w:eastAsia="Times New Roman" w:hAnsi="Times New Roman" w:cs="Times New Roman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:rsidR="00034B7A" w:rsidRPr="00DA1BE8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1BE8">
        <w:rPr>
          <w:rFonts w:ascii="Times New Roman" w:eastAsia="Times New Roman" w:hAnsi="Times New Roman" w:cs="Times New Roman"/>
          <w:lang w:eastAsia="ru-RU"/>
        </w:rPr>
        <w:t>2.Постановили:</w:t>
      </w:r>
    </w:p>
    <w:p w:rsidR="00034B7A" w:rsidRPr="00DA1BE8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1BE8">
        <w:rPr>
          <w:rFonts w:ascii="Times New Roman" w:eastAsia="Times New Roman" w:hAnsi="Times New Roman" w:cs="Times New Roman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:rsidR="00034B7A" w:rsidRPr="00DA1BE8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A1BE8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Pr="00DA1BE8">
        <w:rPr>
          <w:rFonts w:ascii="Times New Roman" w:eastAsia="Times New Roman" w:hAnsi="Times New Roman" w:cs="Times New Roman"/>
          <w:lang w:eastAsia="ru-RU"/>
        </w:rPr>
        <w:t>Соответствии  Постановлением</w:t>
      </w:r>
      <w:proofErr w:type="gramEnd"/>
      <w:r w:rsidRPr="00DA1BE8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:rsidR="00034B7A" w:rsidRPr="00276630" w:rsidRDefault="00034B7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BE8">
        <w:rPr>
          <w:rFonts w:ascii="Times New Roman" w:eastAsia="Times New Roman" w:hAnsi="Times New Roman" w:cs="Times New Roman"/>
          <w:lang w:eastAsia="ru-RU"/>
        </w:rPr>
        <w:t>Таблица  №</w:t>
      </w:r>
      <w:proofErr w:type="gramEnd"/>
      <w:r w:rsidRPr="00DA1BE8">
        <w:rPr>
          <w:rFonts w:ascii="Times New Roman" w:eastAsia="Times New Roman" w:hAnsi="Times New Roman" w:cs="Times New Roman"/>
          <w:lang w:eastAsia="ru-RU"/>
        </w:rPr>
        <w:t xml:space="preserve"> 1</w:t>
      </w:r>
    </w:p>
    <w:tbl>
      <w:tblPr>
        <w:tblStyle w:val="ab"/>
        <w:tblW w:w="148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2"/>
        <w:gridCol w:w="1137"/>
        <w:gridCol w:w="1555"/>
        <w:gridCol w:w="848"/>
        <w:gridCol w:w="849"/>
        <w:gridCol w:w="991"/>
        <w:gridCol w:w="1275"/>
        <w:gridCol w:w="1275"/>
        <w:gridCol w:w="1133"/>
        <w:gridCol w:w="991"/>
        <w:gridCol w:w="1013"/>
        <w:gridCol w:w="21"/>
        <w:gridCol w:w="834"/>
        <w:gridCol w:w="17"/>
        <w:gridCol w:w="8"/>
        <w:gridCol w:w="109"/>
        <w:gridCol w:w="60"/>
        <w:gridCol w:w="6"/>
        <w:gridCol w:w="934"/>
        <w:gridCol w:w="145"/>
        <w:gridCol w:w="991"/>
      </w:tblGrid>
      <w:tr w:rsidR="00607118" w:rsidRPr="00276630" w:rsidTr="005509D6">
        <w:trPr>
          <w:trHeight w:val="857"/>
        </w:trPr>
        <w:tc>
          <w:tcPr>
            <w:tcW w:w="692" w:type="dxa"/>
            <w:noWrap/>
            <w:hideMark/>
          </w:tcPr>
          <w:p w:rsidR="00B92274" w:rsidRPr="00276630" w:rsidRDefault="00B92274" w:rsidP="00804145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137" w:type="dxa"/>
            <w:noWrap/>
            <w:hideMark/>
          </w:tcPr>
          <w:p w:rsidR="00B92274" w:rsidRPr="00276630" w:rsidRDefault="00B92274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5" w:type="dxa"/>
            <w:hideMark/>
          </w:tcPr>
          <w:p w:rsidR="00B92274" w:rsidRPr="00276630" w:rsidRDefault="00B92274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848" w:type="dxa"/>
            <w:noWrap/>
            <w:hideMark/>
          </w:tcPr>
          <w:p w:rsidR="00B92274" w:rsidRPr="00276630" w:rsidRDefault="00B92274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849" w:type="dxa"/>
            <w:hideMark/>
          </w:tcPr>
          <w:p w:rsidR="00B92274" w:rsidRPr="00276630" w:rsidRDefault="00B92274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991" w:type="dxa"/>
            <w:hideMark/>
          </w:tcPr>
          <w:p w:rsidR="00B92274" w:rsidRPr="00276630" w:rsidRDefault="00B92274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275" w:type="dxa"/>
            <w:hideMark/>
          </w:tcPr>
          <w:p w:rsidR="00B92274" w:rsidRPr="00276630" w:rsidRDefault="00B92274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275" w:type="dxa"/>
          </w:tcPr>
          <w:p w:rsidR="00B92274" w:rsidRPr="00EC6E2D" w:rsidRDefault="00B92274" w:rsidP="000D39F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«Альянс-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133" w:type="dxa"/>
          </w:tcPr>
          <w:p w:rsidR="00B92274" w:rsidRDefault="00B92274" w:rsidP="002F35C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L-</w:t>
            </w:r>
            <w:r>
              <w:rPr>
                <w:rFonts w:ascii="Times New Roman" w:hAnsi="Times New Roman" w:cs="Times New Roman"/>
                <w:b/>
                <w:bCs/>
              </w:rPr>
              <w:t>ФАРМА</w:t>
            </w:r>
          </w:p>
        </w:tc>
        <w:tc>
          <w:tcPr>
            <w:tcW w:w="991" w:type="dxa"/>
          </w:tcPr>
          <w:p w:rsidR="00B92274" w:rsidRPr="005868E4" w:rsidRDefault="00B92274" w:rsidP="0088474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ТОО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INKAR</w:t>
            </w:r>
          </w:p>
        </w:tc>
        <w:tc>
          <w:tcPr>
            <w:tcW w:w="1013" w:type="dxa"/>
          </w:tcPr>
          <w:p w:rsidR="00B92274" w:rsidRPr="00681AA4" w:rsidRDefault="00B92274" w:rsidP="00B75D3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FAM.ALLIANCE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855" w:type="dxa"/>
            <w:gridSpan w:val="2"/>
          </w:tcPr>
          <w:p w:rsidR="00B92274" w:rsidRPr="00EE2001" w:rsidRDefault="00EE2001" w:rsidP="00B75D3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МедсервисПлюс</w:t>
            </w:r>
            <w:proofErr w:type="spellEnd"/>
          </w:p>
        </w:tc>
        <w:tc>
          <w:tcPr>
            <w:tcW w:w="1279" w:type="dxa"/>
            <w:gridSpan w:val="7"/>
          </w:tcPr>
          <w:p w:rsidR="00B92274" w:rsidRDefault="004A64DD" w:rsidP="000F6D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AlemPharmTechnologies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92274" w:rsidRPr="00681AA4" w:rsidRDefault="00B92274" w:rsidP="00B9227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:rsidR="00B92274" w:rsidRPr="00681AA4" w:rsidRDefault="00EE2001" w:rsidP="00B9227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</w:t>
            </w:r>
            <w:proofErr w:type="spellStart"/>
            <w:r w:rsidR="004A64DD">
              <w:rPr>
                <w:rFonts w:ascii="Times New Roman" w:hAnsi="Times New Roman" w:cs="Times New Roman"/>
                <w:b/>
                <w:bCs/>
              </w:rPr>
              <w:t>Жайи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509D6" w:rsidRPr="00276630" w:rsidTr="005509D6">
        <w:trPr>
          <w:trHeight w:val="1837"/>
        </w:trPr>
        <w:tc>
          <w:tcPr>
            <w:tcW w:w="692" w:type="dxa"/>
            <w:noWrap/>
            <w:hideMark/>
          </w:tcPr>
          <w:p w:rsidR="00B92274" w:rsidRPr="00276630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7" w:type="dxa"/>
            <w:hideMark/>
          </w:tcPr>
          <w:p w:rsidR="00B92274" w:rsidRPr="00276630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Маточный зонд (прямой)</w:t>
            </w:r>
          </w:p>
        </w:tc>
        <w:tc>
          <w:tcPr>
            <w:tcW w:w="1555" w:type="dxa"/>
            <w:hideMark/>
          </w:tcPr>
          <w:p w:rsidR="00B92274" w:rsidRPr="003A20D7" w:rsidRDefault="00B92274" w:rsidP="003539CC">
            <w:pPr>
              <w:pStyle w:val="a3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Зонд маточный с делениями, прямой, 300мм</w:t>
            </w:r>
          </w:p>
        </w:tc>
        <w:tc>
          <w:tcPr>
            <w:tcW w:w="848" w:type="dxa"/>
            <w:noWrap/>
            <w:hideMark/>
          </w:tcPr>
          <w:p w:rsidR="00B92274" w:rsidRPr="003A20D7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92274" w:rsidRPr="003A20D7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10 </w:t>
            </w:r>
          </w:p>
        </w:tc>
        <w:tc>
          <w:tcPr>
            <w:tcW w:w="991" w:type="dxa"/>
            <w:noWrap/>
            <w:hideMark/>
          </w:tcPr>
          <w:p w:rsidR="00B92274" w:rsidRPr="003A20D7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3000 </w:t>
            </w:r>
          </w:p>
        </w:tc>
        <w:tc>
          <w:tcPr>
            <w:tcW w:w="1275" w:type="dxa"/>
            <w:noWrap/>
            <w:hideMark/>
          </w:tcPr>
          <w:p w:rsidR="00B92274" w:rsidRPr="00F86E91" w:rsidRDefault="00F86E91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F86E91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1275" w:type="dxa"/>
          </w:tcPr>
          <w:p w:rsidR="00B92274" w:rsidRPr="005D065C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92274" w:rsidRPr="005D065C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92274" w:rsidRPr="005868E4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B92274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B92274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gridSpan w:val="7"/>
          </w:tcPr>
          <w:p w:rsidR="00B92274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B92274" w:rsidRDefault="00B92274" w:rsidP="003539C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60E5" w:rsidRPr="00276630" w:rsidTr="005509D6">
        <w:trPr>
          <w:trHeight w:val="1465"/>
        </w:trPr>
        <w:tc>
          <w:tcPr>
            <w:tcW w:w="692" w:type="dxa"/>
            <w:noWrap/>
            <w:hideMark/>
          </w:tcPr>
          <w:p w:rsidR="00AE0111" w:rsidRPr="005D065C" w:rsidRDefault="00AE0111" w:rsidP="00AE011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7" w:type="dxa"/>
            <w:hideMark/>
          </w:tcPr>
          <w:p w:rsidR="00AE0111" w:rsidRPr="00E30AC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Маточный зонд (изогнутый)</w:t>
            </w:r>
          </w:p>
        </w:tc>
        <w:tc>
          <w:tcPr>
            <w:tcW w:w="1555" w:type="dxa"/>
            <w:hideMark/>
          </w:tcPr>
          <w:p w:rsidR="00AE0111" w:rsidRPr="00E83EEB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30ACC">
              <w:rPr>
                <w:rFonts w:ascii="Times New Roman" w:hAnsi="Times New Roman" w:cs="Times New Roman"/>
                <w:bCs/>
              </w:rPr>
              <w:t>Зонд маточный с делениями, изогнутый, 290мм</w:t>
            </w:r>
          </w:p>
        </w:tc>
        <w:tc>
          <w:tcPr>
            <w:tcW w:w="848" w:type="dxa"/>
            <w:noWrap/>
            <w:hideMark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49" w:type="dxa"/>
            <w:noWrap/>
            <w:hideMark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noWrap/>
            <w:hideMark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Pr="005D06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noWrap/>
            <w:hideMark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  <w:r w:rsidRPr="005D06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E0111" w:rsidRPr="005868E4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AE0111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AE0111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gridSpan w:val="7"/>
          </w:tcPr>
          <w:p w:rsidR="00AE0111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AE0111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9D6" w:rsidRPr="00276630" w:rsidTr="005509D6">
        <w:trPr>
          <w:trHeight w:val="1221"/>
        </w:trPr>
        <w:tc>
          <w:tcPr>
            <w:tcW w:w="692" w:type="dxa"/>
            <w:noWrap/>
            <w:hideMark/>
          </w:tcPr>
          <w:p w:rsidR="00AE0111" w:rsidRPr="005D065C" w:rsidRDefault="00AE0111" w:rsidP="00AE011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7" w:type="dxa"/>
            <w:hideMark/>
          </w:tcPr>
          <w:p w:rsidR="00AE0111" w:rsidRPr="00F81D39" w:rsidRDefault="00AE0111" w:rsidP="00AD685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Уксусная кислота</w:t>
            </w:r>
          </w:p>
        </w:tc>
        <w:tc>
          <w:tcPr>
            <w:tcW w:w="1555" w:type="dxa"/>
            <w:hideMark/>
          </w:tcPr>
          <w:p w:rsidR="00AE0111" w:rsidRPr="003A20D7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УКСУСНАЯ КИСЛОТА 3% 200МЛ </w:t>
            </w:r>
          </w:p>
        </w:tc>
        <w:tc>
          <w:tcPr>
            <w:tcW w:w="848" w:type="dxa"/>
            <w:noWrap/>
            <w:hideMark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9" w:type="dxa"/>
            <w:noWrap/>
            <w:hideMark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noWrap/>
            <w:hideMark/>
          </w:tcPr>
          <w:p w:rsidR="00AE0111" w:rsidRPr="005D065C" w:rsidRDefault="007E219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  <w:r w:rsidR="00AE0111"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E0111" w:rsidRPr="005D065C" w:rsidRDefault="007E219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="00AE0111" w:rsidRPr="005D06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E0111" w:rsidRPr="005D065C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E0111" w:rsidRPr="005868E4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AE0111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AE0111" w:rsidRDefault="00AE0111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gridSpan w:val="7"/>
          </w:tcPr>
          <w:p w:rsidR="00AE0111" w:rsidRPr="00EC783C" w:rsidRDefault="00EC783C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91" w:type="dxa"/>
          </w:tcPr>
          <w:p w:rsidR="00AE0111" w:rsidRPr="00EC783C" w:rsidRDefault="00EC783C" w:rsidP="00AE011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509D6" w:rsidRPr="00276630" w:rsidTr="005509D6">
        <w:trPr>
          <w:trHeight w:val="1407"/>
        </w:trPr>
        <w:tc>
          <w:tcPr>
            <w:tcW w:w="692" w:type="dxa"/>
            <w:noWrap/>
            <w:hideMark/>
          </w:tcPr>
          <w:p w:rsidR="00C5620A" w:rsidRPr="005D065C" w:rsidRDefault="00C5620A" w:rsidP="00804145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7" w:type="dxa"/>
          </w:tcPr>
          <w:p w:rsidR="00C5620A" w:rsidRPr="006A6A44" w:rsidRDefault="00CA1EC6" w:rsidP="006A6A44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Люголя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раствор водный </w:t>
            </w:r>
          </w:p>
        </w:tc>
        <w:tc>
          <w:tcPr>
            <w:tcW w:w="1555" w:type="dxa"/>
          </w:tcPr>
          <w:p w:rsidR="00C5620A" w:rsidRPr="00CA1EC6" w:rsidRDefault="00CA1EC6" w:rsidP="00CA1EC6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CA1EC6">
              <w:rPr>
                <w:rFonts w:ascii="Times New Roman" w:hAnsi="Times New Roman" w:cs="Times New Roman"/>
              </w:rPr>
              <w:t>Люголя</w:t>
            </w:r>
            <w:proofErr w:type="spellEnd"/>
            <w:r w:rsidRPr="00CA1EC6">
              <w:rPr>
                <w:rFonts w:ascii="Times New Roman" w:hAnsi="Times New Roman" w:cs="Times New Roman"/>
              </w:rPr>
              <w:t xml:space="preserve"> раствор водный 2% 100 мл</w:t>
            </w:r>
          </w:p>
        </w:tc>
        <w:tc>
          <w:tcPr>
            <w:tcW w:w="848" w:type="dxa"/>
            <w:noWrap/>
          </w:tcPr>
          <w:p w:rsidR="00C5620A" w:rsidRPr="005D065C" w:rsidRDefault="00CA1EC6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49" w:type="dxa"/>
            <w:noWrap/>
          </w:tcPr>
          <w:p w:rsidR="00C5620A" w:rsidRPr="005D065C" w:rsidRDefault="00CA1EC6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1" w:type="dxa"/>
            <w:noWrap/>
          </w:tcPr>
          <w:p w:rsidR="00C5620A" w:rsidRPr="005D065C" w:rsidRDefault="00CA1EC6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75" w:type="dxa"/>
            <w:noWrap/>
          </w:tcPr>
          <w:p w:rsidR="00C5620A" w:rsidRPr="005D065C" w:rsidRDefault="00CA1EC6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275" w:type="dxa"/>
          </w:tcPr>
          <w:p w:rsidR="00C5620A" w:rsidRPr="005D065C" w:rsidRDefault="00C5620A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5620A" w:rsidRPr="005D065C" w:rsidRDefault="00C5620A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C5620A" w:rsidRPr="005868E4" w:rsidRDefault="00C5620A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C5620A" w:rsidRDefault="00C5620A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C5620A" w:rsidRDefault="00C5620A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gridSpan w:val="7"/>
          </w:tcPr>
          <w:p w:rsidR="00C5620A" w:rsidRPr="00CA1EC6" w:rsidRDefault="00CA1EC6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91" w:type="dxa"/>
          </w:tcPr>
          <w:p w:rsidR="00C5620A" w:rsidRPr="00CA1EC6" w:rsidRDefault="00CA1EC6" w:rsidP="00804145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5509D6" w:rsidRPr="00276630" w:rsidTr="005509D6">
        <w:trPr>
          <w:trHeight w:val="1258"/>
        </w:trPr>
        <w:tc>
          <w:tcPr>
            <w:tcW w:w="692" w:type="dxa"/>
            <w:noWrap/>
            <w:hideMark/>
          </w:tcPr>
          <w:p w:rsidR="00EF12CA" w:rsidRPr="005D065C" w:rsidRDefault="00EF12CA" w:rsidP="00EF12CA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7" w:type="dxa"/>
          </w:tcPr>
          <w:p w:rsidR="00EF12CA" w:rsidRPr="00EF12CA" w:rsidRDefault="00EF12CA" w:rsidP="00EF12CA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ПЕРЕКИСЬ ВОДОРОДА-DF 3% 100 МЛ </w:t>
            </w:r>
          </w:p>
        </w:tc>
        <w:tc>
          <w:tcPr>
            <w:tcW w:w="1555" w:type="dxa"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F12CA">
              <w:rPr>
                <w:rFonts w:ascii="Times New Roman" w:hAnsi="Times New Roman" w:cs="Times New Roman"/>
                <w:bCs/>
                <w:sz w:val="20"/>
                <w:szCs w:val="20"/>
              </w:rPr>
              <w:t>ПЕРЕКИСЬ ВОДОРОДА-DF 3</w:t>
            </w:r>
            <w:r w:rsidRPr="003A20D7">
              <w:rPr>
                <w:rFonts w:ascii="Times New Roman" w:hAnsi="Times New Roman" w:cs="Times New Roman"/>
                <w:bCs/>
              </w:rPr>
              <w:t xml:space="preserve">% 100 МЛ раствор для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3A20D7">
              <w:rPr>
                <w:rFonts w:ascii="Times New Roman" w:hAnsi="Times New Roman" w:cs="Times New Roman"/>
                <w:bCs/>
              </w:rPr>
              <w:t>аружного применения</w:t>
            </w:r>
          </w:p>
        </w:tc>
        <w:tc>
          <w:tcPr>
            <w:tcW w:w="848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849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275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25 000</w:t>
            </w:r>
          </w:p>
        </w:tc>
        <w:tc>
          <w:tcPr>
            <w:tcW w:w="1275" w:type="dxa"/>
          </w:tcPr>
          <w:p w:rsidR="00EF12CA" w:rsidRPr="005D065C" w:rsidRDefault="002005B7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3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F12CA" w:rsidRPr="002005B7" w:rsidRDefault="002005B7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13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gridSpan w:val="7"/>
          </w:tcPr>
          <w:p w:rsidR="00EF12CA" w:rsidRPr="00FA3B93" w:rsidRDefault="00FA3B93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1" w:type="dxa"/>
          </w:tcPr>
          <w:p w:rsidR="00EF12CA" w:rsidRPr="00276783" w:rsidRDefault="00276783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5509D6" w:rsidRPr="00276630" w:rsidTr="005509D6">
        <w:trPr>
          <w:trHeight w:val="2475"/>
        </w:trPr>
        <w:tc>
          <w:tcPr>
            <w:tcW w:w="692" w:type="dxa"/>
            <w:noWrap/>
            <w:hideMark/>
          </w:tcPr>
          <w:p w:rsidR="00EF12CA" w:rsidRPr="005D065C" w:rsidRDefault="00EF12CA" w:rsidP="00EF12CA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7" w:type="dxa"/>
          </w:tcPr>
          <w:p w:rsidR="00EF12CA" w:rsidRPr="00F81D39" w:rsidRDefault="00EF12CA" w:rsidP="00EF12CA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E53B1">
              <w:rPr>
                <w:rFonts w:ascii="Times New Roman" w:hAnsi="Times New Roman" w:cs="Times New Roman"/>
                <w:b/>
                <w:bCs/>
              </w:rPr>
              <w:t>Мифепристон</w:t>
            </w:r>
            <w:proofErr w:type="spellEnd"/>
            <w:r w:rsidRPr="00DE53B1">
              <w:rPr>
                <w:rFonts w:ascii="Times New Roman" w:hAnsi="Times New Roman" w:cs="Times New Roman"/>
                <w:b/>
                <w:bCs/>
              </w:rPr>
              <w:t xml:space="preserve"> таблетки 200 мг № 1</w:t>
            </w:r>
          </w:p>
        </w:tc>
        <w:tc>
          <w:tcPr>
            <w:tcW w:w="1555" w:type="dxa"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Мифепристон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таблетки 200 мг № 1</w:t>
            </w:r>
          </w:p>
        </w:tc>
        <w:tc>
          <w:tcPr>
            <w:tcW w:w="848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9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20 </w:t>
            </w:r>
          </w:p>
        </w:tc>
        <w:tc>
          <w:tcPr>
            <w:tcW w:w="991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4 800</w:t>
            </w:r>
          </w:p>
        </w:tc>
        <w:tc>
          <w:tcPr>
            <w:tcW w:w="1275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96 000</w:t>
            </w:r>
          </w:p>
        </w:tc>
        <w:tc>
          <w:tcPr>
            <w:tcW w:w="1275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F12CA" w:rsidRPr="005868E4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gridSpan w:val="7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9D6" w:rsidRPr="00276630" w:rsidTr="005509D6">
        <w:trPr>
          <w:trHeight w:val="3240"/>
        </w:trPr>
        <w:tc>
          <w:tcPr>
            <w:tcW w:w="692" w:type="dxa"/>
            <w:noWrap/>
            <w:hideMark/>
          </w:tcPr>
          <w:p w:rsidR="00EF12CA" w:rsidRPr="005D065C" w:rsidRDefault="00EF12CA" w:rsidP="00EF12CA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137" w:type="dxa"/>
          </w:tcPr>
          <w:p w:rsidR="00EF12CA" w:rsidRPr="00DE53B1" w:rsidRDefault="00EF12CA" w:rsidP="00EF12CA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3AA">
              <w:rPr>
                <w:rFonts w:ascii="Times New Roman" w:hAnsi="Times New Roman" w:cs="Times New Roman"/>
                <w:b/>
                <w:bCs/>
              </w:rPr>
              <w:t>Повидон</w:t>
            </w:r>
            <w:proofErr w:type="spellEnd"/>
            <w:r w:rsidRPr="00EC13AA">
              <w:rPr>
                <w:rFonts w:ascii="Times New Roman" w:hAnsi="Times New Roman" w:cs="Times New Roman"/>
                <w:b/>
                <w:bCs/>
              </w:rPr>
              <w:t>-йод</w:t>
            </w:r>
          </w:p>
        </w:tc>
        <w:tc>
          <w:tcPr>
            <w:tcW w:w="1555" w:type="dxa"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>-йод 10% д/</w:t>
            </w: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наруж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применения 100 мл раствор</w:t>
            </w:r>
          </w:p>
        </w:tc>
        <w:tc>
          <w:tcPr>
            <w:tcW w:w="848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фл</w:t>
            </w:r>
            <w:proofErr w:type="spellEnd"/>
          </w:p>
        </w:tc>
        <w:tc>
          <w:tcPr>
            <w:tcW w:w="849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991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275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210 000</w:t>
            </w:r>
          </w:p>
        </w:tc>
        <w:tc>
          <w:tcPr>
            <w:tcW w:w="1275" w:type="dxa"/>
          </w:tcPr>
          <w:p w:rsidR="00EF12CA" w:rsidRPr="005D065C" w:rsidRDefault="001D6E14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133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F12CA" w:rsidRPr="005868E4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2" w:type="dxa"/>
            <w:gridSpan w:val="3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2" w:type="dxa"/>
            <w:gridSpan w:val="6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60E5" w:rsidRPr="00276630" w:rsidTr="005509D6">
        <w:trPr>
          <w:trHeight w:val="2445"/>
        </w:trPr>
        <w:tc>
          <w:tcPr>
            <w:tcW w:w="692" w:type="dxa"/>
            <w:noWrap/>
            <w:hideMark/>
          </w:tcPr>
          <w:p w:rsidR="00EF12CA" w:rsidRPr="005D065C" w:rsidRDefault="00EF12CA" w:rsidP="00EF12CA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7" w:type="dxa"/>
          </w:tcPr>
          <w:p w:rsidR="00EF12CA" w:rsidRPr="00EC13AA" w:rsidRDefault="00EF12CA" w:rsidP="00EF12CA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3AA">
              <w:rPr>
                <w:rFonts w:ascii="Times New Roman" w:hAnsi="Times New Roman" w:cs="Times New Roman"/>
                <w:b/>
                <w:bCs/>
              </w:rPr>
              <w:t>Дезогестрел</w:t>
            </w:r>
            <w:proofErr w:type="spellEnd"/>
          </w:p>
        </w:tc>
        <w:tc>
          <w:tcPr>
            <w:tcW w:w="1555" w:type="dxa"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Таблетки покрытые пленочной оболочкой 75 мкг ×28</w:t>
            </w:r>
          </w:p>
        </w:tc>
        <w:tc>
          <w:tcPr>
            <w:tcW w:w="848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849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991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2058, 28</w:t>
            </w:r>
          </w:p>
        </w:tc>
        <w:tc>
          <w:tcPr>
            <w:tcW w:w="1275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1 234 968</w:t>
            </w:r>
          </w:p>
        </w:tc>
        <w:tc>
          <w:tcPr>
            <w:tcW w:w="1275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F12CA" w:rsidRPr="005D065C" w:rsidRDefault="00AB2A33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1" w:type="dxa"/>
          </w:tcPr>
          <w:p w:rsidR="00EF12CA" w:rsidRPr="00AB2A33" w:rsidRDefault="00AB2A33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013" w:type="dxa"/>
          </w:tcPr>
          <w:p w:rsidR="00EF12CA" w:rsidRPr="00AB2A33" w:rsidRDefault="00AB2A33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855" w:type="dxa"/>
            <w:gridSpan w:val="2"/>
          </w:tcPr>
          <w:p w:rsidR="00EF12CA" w:rsidRPr="00AB2A33" w:rsidRDefault="00AB2A33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9" w:type="dxa"/>
            <w:gridSpan w:val="7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9D6" w:rsidRPr="00276630" w:rsidTr="005509D6">
        <w:trPr>
          <w:trHeight w:val="3240"/>
        </w:trPr>
        <w:tc>
          <w:tcPr>
            <w:tcW w:w="692" w:type="dxa"/>
            <w:noWrap/>
            <w:hideMark/>
          </w:tcPr>
          <w:p w:rsidR="00EF12CA" w:rsidRPr="005D065C" w:rsidRDefault="00EF12CA" w:rsidP="00EF12CA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7" w:type="dxa"/>
          </w:tcPr>
          <w:p w:rsidR="00EF12CA" w:rsidRPr="00EC13AA" w:rsidRDefault="00EF12CA" w:rsidP="00EF12CA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7243">
              <w:rPr>
                <w:rFonts w:ascii="Times New Roman" w:hAnsi="Times New Roman" w:cs="Times New Roman"/>
                <w:b/>
                <w:bCs/>
              </w:rPr>
              <w:t>Гинопрогест</w:t>
            </w:r>
            <w:proofErr w:type="spellEnd"/>
            <w:r w:rsidRPr="00C47243">
              <w:rPr>
                <w:rFonts w:ascii="Times New Roman" w:hAnsi="Times New Roman" w:cs="Times New Roman"/>
                <w:b/>
                <w:bCs/>
              </w:rPr>
              <w:t xml:space="preserve"> 100 мг №30 </w:t>
            </w:r>
            <w:proofErr w:type="spellStart"/>
            <w:r w:rsidRPr="00C47243">
              <w:rPr>
                <w:rFonts w:ascii="Times New Roman" w:hAnsi="Times New Roman" w:cs="Times New Roman"/>
                <w:b/>
                <w:bCs/>
              </w:rPr>
              <w:t>капс</w:t>
            </w:r>
            <w:proofErr w:type="spellEnd"/>
          </w:p>
        </w:tc>
        <w:tc>
          <w:tcPr>
            <w:tcW w:w="1555" w:type="dxa"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Гинопрогест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100 мг №30 капсула, Состав: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Одна капсула содержит активное вещество - прогестерон   100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 xml:space="preserve">мг,   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вспомогательные вещества: лецитин </w:t>
            </w:r>
            <w:r w:rsidRPr="003A20D7">
              <w:rPr>
                <w:rFonts w:ascii="Times New Roman" w:hAnsi="Times New Roman" w:cs="Times New Roman"/>
                <w:bCs/>
              </w:rPr>
              <w:lastRenderedPageBreak/>
              <w:t>соевый, масло ореховое,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состав оболочки капсул: желатин,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глицерин,  титана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 xml:space="preserve"> диоксид (Е 171).                                                                                                                             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Описание: Овальные мягкие желатиновые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капсулы  желтовато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>-белого цвета.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Содержимое капсул – масляная суспензия белого цвета.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49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991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4 500</w:t>
            </w:r>
          </w:p>
        </w:tc>
        <w:tc>
          <w:tcPr>
            <w:tcW w:w="1275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1 125 000</w:t>
            </w:r>
          </w:p>
        </w:tc>
        <w:tc>
          <w:tcPr>
            <w:tcW w:w="1275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F12CA" w:rsidRPr="00BA6C99" w:rsidRDefault="00BA6C99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013" w:type="dxa"/>
          </w:tcPr>
          <w:p w:rsidR="00EF12CA" w:rsidRPr="00607118" w:rsidRDefault="00607118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2 880</w:t>
            </w:r>
          </w:p>
        </w:tc>
        <w:tc>
          <w:tcPr>
            <w:tcW w:w="855" w:type="dxa"/>
            <w:gridSpan w:val="2"/>
          </w:tcPr>
          <w:p w:rsidR="00EF12CA" w:rsidRPr="009460E5" w:rsidRDefault="009460E5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3 218</w:t>
            </w:r>
          </w:p>
        </w:tc>
        <w:tc>
          <w:tcPr>
            <w:tcW w:w="1279" w:type="dxa"/>
            <w:gridSpan w:val="7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9D6" w:rsidRPr="00276630" w:rsidTr="005509D6">
        <w:trPr>
          <w:trHeight w:val="1845"/>
        </w:trPr>
        <w:tc>
          <w:tcPr>
            <w:tcW w:w="692" w:type="dxa"/>
            <w:noWrap/>
            <w:hideMark/>
          </w:tcPr>
          <w:p w:rsidR="00EF12CA" w:rsidRPr="005D065C" w:rsidRDefault="00EF12CA" w:rsidP="00EF12CA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7" w:type="dxa"/>
          </w:tcPr>
          <w:p w:rsidR="00EF12CA" w:rsidRPr="00C47243" w:rsidRDefault="00EF12CA" w:rsidP="00EF12CA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/>
                <w:bCs/>
              </w:rPr>
              <w:t>Гинопрогест</w:t>
            </w:r>
            <w:proofErr w:type="spellEnd"/>
            <w:r w:rsidRPr="003A20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A20D7">
              <w:rPr>
                <w:rFonts w:ascii="Times New Roman" w:hAnsi="Times New Roman" w:cs="Times New Roman"/>
                <w:b/>
                <w:bCs/>
              </w:rPr>
              <w:t xml:space="preserve">00 мг №30 </w:t>
            </w:r>
            <w:proofErr w:type="spellStart"/>
            <w:r w:rsidRPr="003A20D7">
              <w:rPr>
                <w:rFonts w:ascii="Times New Roman" w:hAnsi="Times New Roman" w:cs="Times New Roman"/>
                <w:b/>
                <w:bCs/>
              </w:rPr>
              <w:t>капс</w:t>
            </w:r>
            <w:proofErr w:type="spellEnd"/>
          </w:p>
        </w:tc>
        <w:tc>
          <w:tcPr>
            <w:tcW w:w="1555" w:type="dxa"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t>Гинопрогест</w:t>
            </w:r>
            <w:proofErr w:type="spellEnd"/>
            <w:r w:rsidRPr="003A20D7">
              <w:rPr>
                <w:rFonts w:ascii="Times New Roman" w:hAnsi="Times New Roman" w:cs="Times New Roman"/>
                <w:bCs/>
              </w:rPr>
              <w:t xml:space="preserve"> 200 мг №30 капсула, Состав: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Одна капсула содержит активное вещество - прогестерон   200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 xml:space="preserve">мг,   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вспомогательные вещества: </w:t>
            </w:r>
            <w:r w:rsidRPr="003A20D7">
              <w:rPr>
                <w:rFonts w:ascii="Times New Roman" w:hAnsi="Times New Roman" w:cs="Times New Roman"/>
                <w:bCs/>
              </w:rPr>
              <w:lastRenderedPageBreak/>
              <w:t>лецитин соевый, масло ореховое,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состав оболочки капсул: желатин,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глицерин,  титана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 xml:space="preserve"> диоксид (Е 171).                                                                                                                             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 xml:space="preserve">Описание: Овальные мягкие желатиновые </w:t>
            </w:r>
            <w:proofErr w:type="gramStart"/>
            <w:r w:rsidRPr="003A20D7">
              <w:rPr>
                <w:rFonts w:ascii="Times New Roman" w:hAnsi="Times New Roman" w:cs="Times New Roman"/>
                <w:bCs/>
              </w:rPr>
              <w:t>капсулы  желтовато</w:t>
            </w:r>
            <w:proofErr w:type="gramEnd"/>
            <w:r w:rsidRPr="003A20D7">
              <w:rPr>
                <w:rFonts w:ascii="Times New Roman" w:hAnsi="Times New Roman" w:cs="Times New Roman"/>
                <w:bCs/>
              </w:rPr>
              <w:t>-белого цвета.</w:t>
            </w:r>
          </w:p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Содержимое капсул – масляная суспензия белого цвета.</w:t>
            </w:r>
          </w:p>
        </w:tc>
        <w:tc>
          <w:tcPr>
            <w:tcW w:w="848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3A20D7"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49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991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4 644, 6</w:t>
            </w:r>
          </w:p>
        </w:tc>
        <w:tc>
          <w:tcPr>
            <w:tcW w:w="1275" w:type="dxa"/>
            <w:noWrap/>
          </w:tcPr>
          <w:p w:rsidR="00EF12CA" w:rsidRPr="003A20D7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3A20D7">
              <w:rPr>
                <w:rFonts w:ascii="Times New Roman" w:hAnsi="Times New Roman" w:cs="Times New Roman"/>
                <w:bCs/>
              </w:rPr>
              <w:t>6 966 690</w:t>
            </w:r>
          </w:p>
        </w:tc>
        <w:tc>
          <w:tcPr>
            <w:tcW w:w="1275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F12CA" w:rsidRPr="005D065C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F12CA" w:rsidRPr="00BA6C99" w:rsidRDefault="00BA6C99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1013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EF12CA" w:rsidRPr="009460E5" w:rsidRDefault="009460E5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4 644</w:t>
            </w:r>
          </w:p>
        </w:tc>
        <w:tc>
          <w:tcPr>
            <w:tcW w:w="1279" w:type="dxa"/>
            <w:gridSpan w:val="7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EF12CA" w:rsidRDefault="00EF12CA" w:rsidP="00EF12C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9D6" w:rsidRPr="00276630" w:rsidTr="005509D6">
        <w:trPr>
          <w:trHeight w:val="3240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7" w:type="dxa"/>
          </w:tcPr>
          <w:p w:rsidR="00D94A37" w:rsidRPr="003A20D7" w:rsidRDefault="00D94A37" w:rsidP="00D94A37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71B77">
              <w:rPr>
                <w:rFonts w:ascii="Times New Roman" w:hAnsi="Times New Roman" w:cs="Times New Roman"/>
                <w:b/>
                <w:bCs/>
              </w:rPr>
              <w:t>Дроспиренон</w:t>
            </w:r>
            <w:proofErr w:type="spellEnd"/>
          </w:p>
        </w:tc>
        <w:tc>
          <w:tcPr>
            <w:tcW w:w="1555" w:type="dxa"/>
          </w:tcPr>
          <w:p w:rsidR="00D94A37" w:rsidRPr="00471B7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выпуска:</w:t>
            </w:r>
            <w:r w:rsidRPr="00471B77">
              <w:rPr>
                <w:rFonts w:ascii="Times New Roman" w:hAnsi="Times New Roman" w:cs="Times New Roman"/>
                <w:bCs/>
              </w:rPr>
              <w:t>таблетки</w:t>
            </w:r>
            <w:proofErr w:type="spellEnd"/>
            <w:proofErr w:type="gramEnd"/>
            <w:r w:rsidRPr="00471B77">
              <w:rPr>
                <w:rFonts w:ascii="Times New Roman" w:hAnsi="Times New Roman" w:cs="Times New Roman"/>
                <w:bCs/>
              </w:rPr>
              <w:t>, покрытые пленочной оболочкой, 3,0 мг+0,02 мг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471B77">
              <w:rPr>
                <w:rFonts w:ascii="Times New Roman" w:hAnsi="Times New Roman" w:cs="Times New Roman"/>
                <w:bCs/>
              </w:rPr>
              <w:t xml:space="preserve">По 21 активной таблетке вместе с 7 таблетками </w:t>
            </w:r>
            <w:r w:rsidRPr="00471B77">
              <w:rPr>
                <w:rFonts w:ascii="Times New Roman" w:hAnsi="Times New Roman" w:cs="Times New Roman"/>
                <w:bCs/>
              </w:rPr>
              <w:lastRenderedPageBreak/>
              <w:t>плацебо или по 24 активной таблетке вместе с 4 таблетками плацебо помещают в блистер из ПВХ/ПВДХ/алюминиевой фольги.</w:t>
            </w:r>
            <w: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Cостав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>:</w:t>
            </w:r>
          </w:p>
          <w:p w:rsidR="00D94A37" w:rsidRPr="003A20D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1 активная таблетка, покрытая пленочной оболочкой, содержит активные вещества: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дроспиренон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– 3,00 мг,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– 0,02 мг.</w:t>
            </w:r>
          </w:p>
        </w:tc>
        <w:tc>
          <w:tcPr>
            <w:tcW w:w="848" w:type="dxa"/>
            <w:noWrap/>
          </w:tcPr>
          <w:p w:rsidR="00D94A37" w:rsidRPr="003A20D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Pr="003A20D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91" w:type="dxa"/>
            <w:noWrap/>
          </w:tcPr>
          <w:p w:rsidR="00D94A37" w:rsidRPr="003A20D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1276,24</w:t>
            </w:r>
          </w:p>
        </w:tc>
        <w:tc>
          <w:tcPr>
            <w:tcW w:w="1275" w:type="dxa"/>
            <w:noWrap/>
          </w:tcPr>
          <w:p w:rsidR="00D94A37" w:rsidRPr="003A20D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255 248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5868E4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9" w:type="dxa"/>
            <w:gridSpan w:val="7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A37" w:rsidRPr="00276630" w:rsidTr="005509D6">
        <w:trPr>
          <w:trHeight w:val="2655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7" w:type="dxa"/>
            <w:noWrap/>
          </w:tcPr>
          <w:p w:rsidR="00D94A37" w:rsidRPr="00471B7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Дезогестрел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/>
                <w:bCs/>
              </w:rPr>
              <w:t>№21</w:t>
            </w:r>
          </w:p>
        </w:tc>
        <w:tc>
          <w:tcPr>
            <w:tcW w:w="1555" w:type="dxa"/>
          </w:tcPr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BD5409">
              <w:rPr>
                <w:rFonts w:ascii="Times New Roman" w:hAnsi="Times New Roman" w:cs="Times New Roman"/>
                <w:bCs/>
              </w:rPr>
              <w:t>екарственная форма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Таблетки, покрытые пленочной оболочкой, 0,03 мг / 0,15 мг</w:t>
            </w:r>
          </w:p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D5409">
              <w:rPr>
                <w:rFonts w:ascii="Times New Roman" w:hAnsi="Times New Roman" w:cs="Times New Roman"/>
                <w:bCs/>
              </w:rPr>
              <w:t>Состав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BD5409">
              <w:rPr>
                <w:rFonts w:ascii="Times New Roman" w:hAnsi="Times New Roman" w:cs="Times New Roman"/>
                <w:bCs/>
              </w:rPr>
              <w:t>Одна</w:t>
            </w:r>
            <w:proofErr w:type="spellEnd"/>
            <w:proofErr w:type="gramEnd"/>
            <w:r w:rsidRPr="00BD5409">
              <w:rPr>
                <w:rFonts w:ascii="Times New Roman" w:hAnsi="Times New Roman" w:cs="Times New Roman"/>
                <w:bCs/>
              </w:rPr>
              <w:t xml:space="preserve"> таблетк</w:t>
            </w:r>
            <w:r>
              <w:rPr>
                <w:rFonts w:ascii="Times New Roman" w:hAnsi="Times New Roman" w:cs="Times New Roman"/>
                <w:bCs/>
              </w:rPr>
              <w:t xml:space="preserve">а содержит </w:t>
            </w:r>
            <w:r w:rsidRPr="00BD5409">
              <w:rPr>
                <w:rFonts w:ascii="Times New Roman" w:hAnsi="Times New Roman" w:cs="Times New Roman"/>
                <w:bCs/>
              </w:rPr>
              <w:t xml:space="preserve">активные </w:t>
            </w:r>
            <w:r w:rsidRPr="00BD5409">
              <w:rPr>
                <w:rFonts w:ascii="Times New Roman" w:hAnsi="Times New Roman" w:cs="Times New Roman"/>
                <w:bCs/>
              </w:rPr>
              <w:lastRenderedPageBreak/>
              <w:t xml:space="preserve">вещества: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 0, 03 мг,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дезогестрел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0,150 мг, </w:t>
            </w:r>
          </w:p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вспомогательные вещества: α-токоферол, магния </w:t>
            </w:r>
            <w:proofErr w:type="spellStart"/>
            <w:proofErr w:type="gramStart"/>
            <w:r w:rsidRPr="00BD5409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>,  кремния</w:t>
            </w:r>
            <w:proofErr w:type="gramEnd"/>
            <w:r w:rsidRPr="00BD5409">
              <w:rPr>
                <w:rFonts w:ascii="Times New Roman" w:hAnsi="Times New Roman" w:cs="Times New Roman"/>
                <w:bCs/>
              </w:rPr>
              <w:t xml:space="preserve"> диоксид коллоидный безводный,  кислота стеариновая, 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К-30, крахмал картофельный, лактозы моногидрат,</w:t>
            </w:r>
          </w:p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состав пленочной оболочки: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пропиленгликоль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 xml:space="preserve"> 6000,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5 400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BA562C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1 230</w:t>
            </w:r>
          </w:p>
        </w:tc>
        <w:tc>
          <w:tcPr>
            <w:tcW w:w="991" w:type="dxa"/>
          </w:tcPr>
          <w:p w:rsidR="00D94A37" w:rsidRPr="005868E4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Pr="00607118" w:rsidRDefault="00607118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2 234</w:t>
            </w:r>
          </w:p>
        </w:tc>
        <w:tc>
          <w:tcPr>
            <w:tcW w:w="880" w:type="dxa"/>
            <w:gridSpan w:val="4"/>
          </w:tcPr>
          <w:p w:rsidR="00D94A37" w:rsidRPr="00463F6A" w:rsidRDefault="00463F6A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1 255</w:t>
            </w:r>
          </w:p>
        </w:tc>
        <w:tc>
          <w:tcPr>
            <w:tcW w:w="1254" w:type="dxa"/>
            <w:gridSpan w:val="5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A37" w:rsidRPr="00276630" w:rsidTr="005509D6">
        <w:trPr>
          <w:trHeight w:val="2175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1137" w:type="dxa"/>
          </w:tcPr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Дроспиренона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микронизированного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этинилэстрадиола</w:t>
            </w:r>
            <w:proofErr w:type="spellEnd"/>
            <w:r w:rsidRPr="00BD5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5409">
              <w:rPr>
                <w:rFonts w:ascii="Times New Roman" w:hAnsi="Times New Roman" w:cs="Times New Roman"/>
                <w:b/>
                <w:bCs/>
              </w:rPr>
              <w:t>микронизированного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5409">
              <w:rPr>
                <w:rFonts w:ascii="Times New Roman" w:hAnsi="Times New Roman" w:cs="Times New Roman"/>
                <w:b/>
                <w:bCs/>
              </w:rPr>
              <w:t>№24</w:t>
            </w:r>
          </w:p>
        </w:tc>
        <w:tc>
          <w:tcPr>
            <w:tcW w:w="1555" w:type="dxa"/>
          </w:tcPr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Описание:</w:t>
            </w:r>
          </w:p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Круглые двояковыпуклые таблетки, покрытые пленочной оболочкой розового цвета, с гравировкой "159" на одной стороне и гладкой </w:t>
            </w:r>
            <w:proofErr w:type="gramStart"/>
            <w:r w:rsidRPr="00BD5409">
              <w:rPr>
                <w:rFonts w:ascii="Times New Roman" w:hAnsi="Times New Roman" w:cs="Times New Roman"/>
                <w:bCs/>
              </w:rPr>
              <w:t>поверхностью</w:t>
            </w:r>
            <w:proofErr w:type="gramEnd"/>
            <w:r w:rsidRPr="00BD5409">
              <w:rPr>
                <w:rFonts w:ascii="Times New Roman" w:hAnsi="Times New Roman" w:cs="Times New Roman"/>
                <w:bCs/>
              </w:rPr>
              <w:t xml:space="preserve"> с другой стороны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D5409">
              <w:rPr>
                <w:rFonts w:ascii="Times New Roman" w:hAnsi="Times New Roman" w:cs="Times New Roman"/>
                <w:bCs/>
              </w:rPr>
              <w:t>Дозировка активного вещества:</w:t>
            </w:r>
          </w:p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>3 мг+0,02 мг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BD5409">
              <w:rPr>
                <w:rFonts w:ascii="Times New Roman" w:hAnsi="Times New Roman" w:cs="Times New Roman"/>
                <w:bCs/>
              </w:rPr>
              <w:t xml:space="preserve">Лекарственная </w:t>
            </w:r>
            <w:proofErr w:type="spellStart"/>
            <w:r w:rsidRPr="00BD5409">
              <w:rPr>
                <w:rFonts w:ascii="Times New Roman" w:hAnsi="Times New Roman" w:cs="Times New Roman"/>
                <w:bCs/>
              </w:rPr>
              <w:t>форма:Таблетки</w:t>
            </w:r>
            <w:proofErr w:type="spellEnd"/>
            <w:r w:rsidRPr="00BD5409">
              <w:rPr>
                <w:rFonts w:ascii="Times New Roman" w:hAnsi="Times New Roman" w:cs="Times New Roman"/>
                <w:bCs/>
              </w:rPr>
              <w:t>, покрытые пленочной оболочкой 3 мг+0,02 мг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D5409">
              <w:rPr>
                <w:rFonts w:ascii="Times New Roman" w:hAnsi="Times New Roman" w:cs="Times New Roman"/>
                <w:bCs/>
              </w:rPr>
              <w:t>Количество в упаковке:24 шт.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1 800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5868E4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gridSpan w:val="4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4" w:type="dxa"/>
            <w:gridSpan w:val="5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A37" w:rsidRPr="00276630" w:rsidTr="00B24E3F">
        <w:trPr>
          <w:trHeight w:val="1266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37" w:type="dxa"/>
          </w:tcPr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</w:t>
            </w:r>
            <w:r w:rsidRPr="00EC5637">
              <w:rPr>
                <w:rFonts w:ascii="Times New Roman" w:hAnsi="Times New Roman" w:cs="Times New Roman"/>
                <w:b/>
                <w:bCs/>
              </w:rPr>
              <w:t>строген+гестаген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№21</w:t>
            </w: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>Форма выпуска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 xml:space="preserve">Таблетки, покрытые пленочной оболочкой </w:t>
            </w:r>
            <w:proofErr w:type="spellStart"/>
            <w:proofErr w:type="gramStart"/>
            <w:r w:rsidR="00B24E3F">
              <w:rPr>
                <w:rFonts w:ascii="Times New Roman" w:hAnsi="Times New Roman" w:cs="Times New Roman"/>
                <w:bCs/>
              </w:rPr>
              <w:lastRenderedPageBreak/>
              <w:t>жел.</w:t>
            </w:r>
            <w:r w:rsidRPr="00EC5637">
              <w:rPr>
                <w:rFonts w:ascii="Times New Roman" w:hAnsi="Times New Roman" w:cs="Times New Roman"/>
                <w:bCs/>
              </w:rPr>
              <w:t>цвета</w:t>
            </w:r>
            <w:proofErr w:type="spellEnd"/>
            <w:proofErr w:type="gramEnd"/>
            <w:r w:rsidRPr="00EC5637">
              <w:rPr>
                <w:rFonts w:ascii="Times New Roman" w:hAnsi="Times New Roman" w:cs="Times New Roman"/>
                <w:bCs/>
              </w:rPr>
              <w:t>, круглые, двояковыпуклые, с гравировкой "647" на одной стороне и гладкие на другой; на поперечном ра</w:t>
            </w:r>
            <w:r w:rsidR="00B24E3F">
              <w:rPr>
                <w:rFonts w:ascii="Times New Roman" w:hAnsi="Times New Roman" w:cs="Times New Roman"/>
                <w:bCs/>
              </w:rPr>
              <w:t xml:space="preserve">зрезе: ядро от белого </w:t>
            </w:r>
            <w:r w:rsidRPr="00EC5637">
              <w:rPr>
                <w:rFonts w:ascii="Times New Roman" w:hAnsi="Times New Roman" w:cs="Times New Roman"/>
                <w:bCs/>
              </w:rPr>
              <w:t xml:space="preserve"> цве</w:t>
            </w:r>
            <w:r w:rsidR="00B24E3F">
              <w:rPr>
                <w:rFonts w:ascii="Times New Roman" w:hAnsi="Times New Roman" w:cs="Times New Roman"/>
                <w:bCs/>
              </w:rPr>
              <w:t xml:space="preserve">та и пленочная оболочка </w:t>
            </w:r>
            <w:proofErr w:type="spellStart"/>
            <w:r w:rsidR="00B24E3F">
              <w:rPr>
                <w:rFonts w:ascii="Times New Roman" w:hAnsi="Times New Roman" w:cs="Times New Roman"/>
                <w:bCs/>
              </w:rPr>
              <w:t>желт.</w:t>
            </w:r>
            <w:r w:rsidRPr="00EC5637">
              <w:rPr>
                <w:rFonts w:ascii="Times New Roman" w:hAnsi="Times New Roman" w:cs="Times New Roman"/>
                <w:bCs/>
              </w:rPr>
              <w:t>цвета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>.</w:t>
            </w: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>21 шт. - блистеры (1) с кармашком для ношения блистера - пачки картонные.</w:t>
            </w: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>Состав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C5637">
              <w:rPr>
                <w:rFonts w:ascii="Times New Roman" w:hAnsi="Times New Roman" w:cs="Times New Roman"/>
                <w:bCs/>
              </w:rPr>
              <w:t>1 таб.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30 мкг</w:t>
            </w: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дроспиренон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3 мг</w:t>
            </w:r>
          </w:p>
          <w:p w:rsidR="00D94A37" w:rsidRPr="00EC5637" w:rsidRDefault="00B24E3F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Вспомогат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="00D94A37" w:rsidRPr="00EC5637">
              <w:rPr>
                <w:rFonts w:ascii="Times New Roman" w:hAnsi="Times New Roman" w:cs="Times New Roman"/>
                <w:bCs/>
              </w:rPr>
              <w:t xml:space="preserve"> вещества: лактозы моногидрат - 60 мг, крахмал кукурузный - 12.77 мг, </w:t>
            </w:r>
            <w:r w:rsidR="00D94A37" w:rsidRPr="00EC5637">
              <w:rPr>
                <w:rFonts w:ascii="Times New Roman" w:hAnsi="Times New Roman" w:cs="Times New Roman"/>
                <w:bCs/>
              </w:rPr>
              <w:lastRenderedPageBreak/>
              <w:t xml:space="preserve">кремния диоксид коллоидный - 0.8 мг, </w:t>
            </w:r>
            <w:proofErr w:type="spellStart"/>
            <w:r w:rsidR="00D94A37" w:rsidRPr="00EC5637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="00D94A37" w:rsidRPr="00EC5637">
              <w:rPr>
                <w:rFonts w:ascii="Times New Roman" w:hAnsi="Times New Roman" w:cs="Times New Roman"/>
                <w:bCs/>
              </w:rPr>
              <w:t xml:space="preserve"> 2910 - 1.6 мг, тальк - 1.2 мг, магния </w:t>
            </w:r>
            <w:proofErr w:type="spellStart"/>
            <w:r w:rsidR="00D94A37" w:rsidRPr="00EC5637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="00D94A37" w:rsidRPr="00EC5637">
              <w:rPr>
                <w:rFonts w:ascii="Times New Roman" w:hAnsi="Times New Roman" w:cs="Times New Roman"/>
                <w:bCs/>
              </w:rPr>
              <w:t xml:space="preserve"> - 0.6 мг.</w:t>
            </w: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EC5637">
              <w:rPr>
                <w:rFonts w:ascii="Times New Roman" w:hAnsi="Times New Roman" w:cs="Times New Roman"/>
                <w:bCs/>
              </w:rPr>
              <w:t xml:space="preserve">Состав пленочной оболочки: 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опадрай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II желтый 31F82689 - 2.4 мг (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2910 - 33%, лактозы моногидрат - 28%, титана диоксид (Е171) - 22.5%, </w:t>
            </w:r>
            <w:proofErr w:type="spellStart"/>
            <w:r w:rsidRPr="00EC5637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EC5637">
              <w:rPr>
                <w:rFonts w:ascii="Times New Roman" w:hAnsi="Times New Roman" w:cs="Times New Roman"/>
                <w:bCs/>
              </w:rPr>
              <w:t xml:space="preserve"> 6000 - 10%, тальк - 5%,</w:t>
            </w: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D94A37" w:rsidRPr="00BD540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1 900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77686B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1 760</w:t>
            </w:r>
          </w:p>
        </w:tc>
        <w:tc>
          <w:tcPr>
            <w:tcW w:w="991" w:type="dxa"/>
          </w:tcPr>
          <w:p w:rsidR="00D94A37" w:rsidRPr="005868E4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gridSpan w:val="4"/>
          </w:tcPr>
          <w:p w:rsidR="00D94A37" w:rsidRPr="00463F6A" w:rsidRDefault="00463F6A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1 820</w:t>
            </w:r>
          </w:p>
        </w:tc>
        <w:tc>
          <w:tcPr>
            <w:tcW w:w="1254" w:type="dxa"/>
            <w:gridSpan w:val="5"/>
          </w:tcPr>
          <w:p w:rsidR="00D94A37" w:rsidRDefault="00D94A37" w:rsidP="00D94A37">
            <w:pPr>
              <w:pStyle w:val="a3"/>
            </w:pPr>
          </w:p>
          <w:tbl>
            <w:tblPr>
              <w:tblW w:w="480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"/>
            </w:tblGrid>
            <w:tr w:rsidR="00D94A37" w:rsidTr="003259FF">
              <w:trPr>
                <w:trHeight w:val="1470"/>
              </w:trPr>
              <w:tc>
                <w:tcPr>
                  <w:tcW w:w="480" w:type="dxa"/>
                </w:tcPr>
                <w:p w:rsidR="00D94A37" w:rsidRDefault="00D94A37" w:rsidP="00D94A37">
                  <w:pPr>
                    <w:pStyle w:val="a3"/>
                    <w:textAlignment w:val="baseline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D94A37" w:rsidRDefault="00D94A37" w:rsidP="00D94A37">
            <w:pPr>
              <w:tabs>
                <w:tab w:val="clear" w:pos="708"/>
              </w:tabs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A37" w:rsidRPr="00276630" w:rsidTr="005509D6">
        <w:trPr>
          <w:trHeight w:val="2670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1137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5637">
              <w:rPr>
                <w:rFonts w:ascii="Times New Roman" w:hAnsi="Times New Roman" w:cs="Times New Roman"/>
                <w:b/>
                <w:bCs/>
              </w:rPr>
              <w:t>Диеногест</w:t>
            </w:r>
            <w:proofErr w:type="spellEnd"/>
            <w:r w:rsidRPr="00EC5637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proofErr w:type="spellStart"/>
            <w:r w:rsidRPr="00EC5637">
              <w:rPr>
                <w:rFonts w:ascii="Times New Roman" w:hAnsi="Times New Roman" w:cs="Times New Roman"/>
                <w:b/>
                <w:bCs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№28</w:t>
            </w:r>
          </w:p>
        </w:tc>
        <w:tc>
          <w:tcPr>
            <w:tcW w:w="1555" w:type="dxa"/>
          </w:tcPr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Состав Одна темно-желтая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активное вещество-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 20, в пересчете на 100 % вещество 3,000 мг, вспомогательные вещества: ядро: лактозы моногидрат, крахмал кукурузный, крахмал кукурузный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25,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оболочка: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тип 2910,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6000, тальк, титана диоксид </w:t>
            </w:r>
            <w:r w:rsidRPr="001830D1">
              <w:rPr>
                <w:rFonts w:ascii="Times New Roman" w:hAnsi="Times New Roman" w:cs="Times New Roman"/>
                <w:bCs/>
              </w:rPr>
              <w:lastRenderedPageBreak/>
              <w:t xml:space="preserve">(Е171), железа оксид желтый (Е 172). Одна средне-красная таблетка, покрытая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пленочной оболочкой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содержит активные вещества: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 20, в пересчете на 100 % вещество 2,000 мг,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диеногест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микро, в пересчете на 100 % вещество 2,000 мг, вспомогательные вещества: ядро: лактозы моногидрат, крахмал кукурузный, крахмал кукурузный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прежелатинизированный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lastRenderedPageBreak/>
              <w:t>повидон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25, магния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, оболочка: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гипромеллоза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тип 2910,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6000, тальк, титана диоксид (Е171), железа оксид желтый (Е 172). Одна светло-желтая таблетка, покрытая пленоч</w:t>
            </w:r>
            <w:r w:rsidR="00B24E3F">
              <w:rPr>
                <w:rFonts w:ascii="Times New Roman" w:hAnsi="Times New Roman" w:cs="Times New Roman"/>
                <w:bCs/>
              </w:rPr>
              <w:t xml:space="preserve">ной оболочкой содержит </w:t>
            </w:r>
            <w:proofErr w:type="spellStart"/>
            <w:proofErr w:type="gramStart"/>
            <w:r w:rsidR="00B24E3F">
              <w:rPr>
                <w:rFonts w:ascii="Times New Roman" w:hAnsi="Times New Roman" w:cs="Times New Roman"/>
                <w:bCs/>
              </w:rPr>
              <w:t>актив.вещест</w:t>
            </w:r>
            <w:proofErr w:type="spellEnd"/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эстрадиола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валерат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>, микро 20, в пересчете на 100 %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4 500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5868E4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6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A37" w:rsidRPr="00276630" w:rsidTr="005509D6">
        <w:trPr>
          <w:trHeight w:val="3240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D94A37" w:rsidRPr="001830D1" w:rsidRDefault="00D94A37" w:rsidP="00D94A37">
            <w:pPr>
              <w:spacing w:line="240" w:lineRule="auto"/>
            </w:pPr>
            <w:r>
              <w:t>16</w:t>
            </w:r>
          </w:p>
        </w:tc>
        <w:tc>
          <w:tcPr>
            <w:tcW w:w="1137" w:type="dxa"/>
          </w:tcPr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830D1">
              <w:rPr>
                <w:rFonts w:ascii="Times New Roman" w:hAnsi="Times New Roman" w:cs="Times New Roman"/>
                <w:b/>
                <w:bCs/>
              </w:rPr>
              <w:t>дросперинон</w:t>
            </w:r>
            <w:proofErr w:type="spellEnd"/>
            <w:r w:rsidRPr="001830D1">
              <w:rPr>
                <w:rFonts w:ascii="Times New Roman" w:hAnsi="Times New Roman" w:cs="Times New Roman"/>
                <w:b/>
                <w:bCs/>
              </w:rPr>
              <w:t xml:space="preserve">  3</w:t>
            </w:r>
            <w:proofErr w:type="gramEnd"/>
            <w:r w:rsidRPr="001830D1">
              <w:rPr>
                <w:rFonts w:ascii="Times New Roman" w:hAnsi="Times New Roman" w:cs="Times New Roman"/>
                <w:b/>
                <w:bCs/>
              </w:rPr>
              <w:t>,0 мг</w:t>
            </w:r>
          </w:p>
          <w:p w:rsidR="00D94A37" w:rsidRPr="00EC56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30D1">
              <w:rPr>
                <w:rFonts w:ascii="Times New Roman" w:hAnsi="Times New Roman" w:cs="Times New Roman"/>
                <w:b/>
                <w:bCs/>
              </w:rPr>
              <w:t>этинилэстрадиол</w:t>
            </w:r>
            <w:proofErr w:type="spellEnd"/>
            <w:r w:rsidRPr="001830D1">
              <w:rPr>
                <w:rFonts w:ascii="Times New Roman" w:hAnsi="Times New Roman" w:cs="Times New Roman"/>
                <w:b/>
                <w:bCs/>
              </w:rPr>
              <w:t xml:space="preserve"> 0,02 мг</w:t>
            </w:r>
            <w:r>
              <w:rPr>
                <w:rFonts w:ascii="Times New Roman" w:hAnsi="Times New Roman" w:cs="Times New Roman"/>
                <w:b/>
                <w:bCs/>
              </w:rPr>
              <w:t>, № 28</w:t>
            </w:r>
          </w:p>
        </w:tc>
        <w:tc>
          <w:tcPr>
            <w:tcW w:w="1555" w:type="dxa"/>
          </w:tcPr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Лекарственная форма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Таблетки,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покрытые  пленочной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оболочкой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 Состав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>Одна  активная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 таблетка  содержит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 xml:space="preserve">активное </w:t>
            </w:r>
            <w:proofErr w:type="gramStart"/>
            <w:r w:rsidRPr="001830D1">
              <w:rPr>
                <w:rFonts w:ascii="Times New Roman" w:hAnsi="Times New Roman" w:cs="Times New Roman"/>
                <w:bCs/>
              </w:rPr>
              <w:t xml:space="preserve">вещество:   </w:t>
            </w:r>
            <w:proofErr w:type="spellStart"/>
            <w:proofErr w:type="gramEnd"/>
            <w:r w:rsidRPr="001830D1">
              <w:rPr>
                <w:rFonts w:ascii="Times New Roman" w:hAnsi="Times New Roman" w:cs="Times New Roman"/>
                <w:bCs/>
              </w:rPr>
              <w:t>дросперинон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 3,0 мг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1830D1">
              <w:rPr>
                <w:rFonts w:ascii="Times New Roman" w:hAnsi="Times New Roman" w:cs="Times New Roman"/>
                <w:bCs/>
              </w:rPr>
              <w:t>этинилэстрадиол</w:t>
            </w:r>
            <w:proofErr w:type="spellEnd"/>
            <w:r w:rsidRPr="001830D1">
              <w:rPr>
                <w:rFonts w:ascii="Times New Roman" w:hAnsi="Times New Roman" w:cs="Times New Roman"/>
                <w:bCs/>
              </w:rPr>
              <w:t xml:space="preserve"> 0,02 мг, </w:t>
            </w:r>
          </w:p>
          <w:p w:rsidR="00D94A37" w:rsidRPr="001830D1" w:rsidRDefault="00B24E3F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вспомогат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вещества</w:t>
            </w:r>
            <w:r w:rsidR="00D94A37" w:rsidRPr="001830D1">
              <w:rPr>
                <w:rFonts w:ascii="Times New Roman" w:hAnsi="Times New Roman" w:cs="Times New Roman"/>
                <w:bCs/>
              </w:rPr>
              <w:t xml:space="preserve">: лактозы моногидрат, крахмал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прежелатини-</w:t>
            </w:r>
            <w:proofErr w:type="gramStart"/>
            <w:r w:rsidR="00D94A37" w:rsidRPr="001830D1">
              <w:rPr>
                <w:rFonts w:ascii="Times New Roman" w:hAnsi="Times New Roman" w:cs="Times New Roman"/>
                <w:bCs/>
              </w:rPr>
              <w:t>зированный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proofErr w:type="gramEnd"/>
            <w:r w:rsidR="00D94A37" w:rsidRPr="001830D1">
              <w:rPr>
                <w:rFonts w:ascii="Times New Roman" w:hAnsi="Times New Roman" w:cs="Times New Roman"/>
                <w:bCs/>
              </w:rPr>
              <w:t xml:space="preserve"> К-30, натрия 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кроскармеллоза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полисорбат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 xml:space="preserve"> 80 (твин 80), магния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стеарат,состав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 xml:space="preserve"> пленочной оболочки: частично гидролизованный  поливинилов</w:t>
            </w:r>
            <w:r w:rsidR="00D94A37" w:rsidRPr="001830D1">
              <w:rPr>
                <w:rFonts w:ascii="Times New Roman" w:hAnsi="Times New Roman" w:cs="Times New Roman"/>
                <w:bCs/>
              </w:rPr>
              <w:lastRenderedPageBreak/>
              <w:t xml:space="preserve">ый  спирт,  титана диоксид  (Е 171),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 xml:space="preserve"> 3350, тальк,  железа(III) оксид желтый (Е172), железа(III) оксид красный (Е172), железа(III) оксид черный  (Е172).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Одна таблетка плацебо содержит</w:t>
            </w:r>
          </w:p>
          <w:p w:rsidR="00D94A37" w:rsidRPr="001830D1" w:rsidRDefault="00B24E3F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Вспомогател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="00D94A37" w:rsidRPr="001830D1">
              <w:rPr>
                <w:rFonts w:ascii="Times New Roman" w:hAnsi="Times New Roman" w:cs="Times New Roman"/>
                <w:bCs/>
              </w:rPr>
              <w:t xml:space="preserve"> вещества: лактоза безводная,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повидон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D94A37" w:rsidRPr="001830D1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="00D94A37" w:rsidRPr="001830D1">
              <w:rPr>
                <w:rFonts w:ascii="Times New Roman" w:hAnsi="Times New Roman" w:cs="Times New Roman"/>
                <w:bCs/>
              </w:rPr>
              <w:t xml:space="preserve"> 30, магния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стеарат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>,</w:t>
            </w:r>
          </w:p>
          <w:p w:rsidR="00D94A37" w:rsidRPr="001830D1" w:rsidRDefault="00B24E3F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состав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пленоч.оболоч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: частично гидролизован</w:t>
            </w:r>
            <w:r w:rsidR="00D94A37" w:rsidRPr="001830D1">
              <w:rPr>
                <w:rFonts w:ascii="Times New Roman" w:hAnsi="Times New Roman" w:cs="Times New Roman"/>
                <w:bCs/>
              </w:rPr>
              <w:t xml:space="preserve"> поливиниловый  спирт, </w:t>
            </w:r>
            <w:proofErr w:type="spellStart"/>
            <w:r w:rsidR="00D94A37" w:rsidRPr="001830D1">
              <w:rPr>
                <w:rFonts w:ascii="Times New Roman" w:hAnsi="Times New Roman" w:cs="Times New Roman"/>
                <w:bCs/>
              </w:rPr>
              <w:t>макрогол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 xml:space="preserve"> 3350, тальк, титана </w:t>
            </w:r>
            <w:r w:rsidR="00D94A37" w:rsidRPr="001830D1">
              <w:rPr>
                <w:rFonts w:ascii="Times New Roman" w:hAnsi="Times New Roman" w:cs="Times New Roman"/>
                <w:bCs/>
              </w:rPr>
              <w:lastRenderedPageBreak/>
              <w:t>диоксид (E171).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Описание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Актив</w:t>
            </w:r>
            <w:r w:rsidR="00B24E3F">
              <w:rPr>
                <w:rFonts w:ascii="Times New Roman" w:hAnsi="Times New Roman" w:cs="Times New Roman"/>
                <w:bCs/>
              </w:rPr>
              <w:t xml:space="preserve">ные таблетки, </w:t>
            </w:r>
            <w:proofErr w:type="spellStart"/>
            <w:proofErr w:type="gramStart"/>
            <w:r w:rsidR="00B24E3F">
              <w:rPr>
                <w:rFonts w:ascii="Times New Roman" w:hAnsi="Times New Roman" w:cs="Times New Roman"/>
                <w:bCs/>
              </w:rPr>
              <w:t>покрыт.плен</w:t>
            </w:r>
            <w:proofErr w:type="spellEnd"/>
            <w:proofErr w:type="gramEnd"/>
            <w:r w:rsidR="00B24E3F">
              <w:rPr>
                <w:rFonts w:ascii="Times New Roman" w:hAnsi="Times New Roman" w:cs="Times New Roman"/>
                <w:bCs/>
              </w:rPr>
              <w:t>.</w:t>
            </w:r>
            <w:r w:rsidRPr="001830D1">
              <w:rPr>
                <w:rFonts w:ascii="Times New Roman" w:hAnsi="Times New Roman" w:cs="Times New Roman"/>
                <w:bCs/>
              </w:rPr>
              <w:t xml:space="preserve"> оболочкой: </w:t>
            </w:r>
          </w:p>
          <w:p w:rsidR="00D94A37" w:rsidRPr="001830D1" w:rsidRDefault="00B24E3F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таблетки круг</w:t>
            </w:r>
            <w:r w:rsidR="00D94A37" w:rsidRPr="001830D1">
              <w:rPr>
                <w:rFonts w:ascii="Times New Roman" w:hAnsi="Times New Roman" w:cs="Times New Roman"/>
                <w:bCs/>
              </w:rPr>
              <w:t xml:space="preserve"> формы, </w:t>
            </w:r>
            <w:proofErr w:type="gramStart"/>
            <w:r w:rsidR="00D94A37" w:rsidRPr="001830D1">
              <w:rPr>
                <w:rFonts w:ascii="Times New Roman" w:hAnsi="Times New Roman" w:cs="Times New Roman"/>
                <w:bCs/>
              </w:rPr>
              <w:t>покрыты</w:t>
            </w:r>
            <w:r>
              <w:rPr>
                <w:rFonts w:ascii="Times New Roman" w:hAnsi="Times New Roman" w:cs="Times New Roman"/>
                <w:bCs/>
              </w:rPr>
              <w:t>е  пленочной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оболочкой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розов.</w:t>
            </w:r>
            <w:r w:rsidR="00D94A37" w:rsidRPr="001830D1">
              <w:rPr>
                <w:rFonts w:ascii="Times New Roman" w:hAnsi="Times New Roman" w:cs="Times New Roman"/>
                <w:bCs/>
              </w:rPr>
              <w:t>цвета</w:t>
            </w:r>
            <w:proofErr w:type="spellEnd"/>
            <w:r w:rsidR="00D94A37" w:rsidRPr="001830D1">
              <w:rPr>
                <w:rFonts w:ascii="Times New Roman" w:hAnsi="Times New Roman" w:cs="Times New Roman"/>
                <w:bCs/>
              </w:rPr>
              <w:t>.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830D1">
              <w:rPr>
                <w:rFonts w:ascii="Times New Roman" w:hAnsi="Times New Roman" w:cs="Times New Roman"/>
                <w:bCs/>
              </w:rPr>
              <w:t>Таблетки плацебо, покрытые пленочной оболочкой: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gramStart"/>
            <w:r w:rsidRPr="001830D1">
              <w:rPr>
                <w:rFonts w:ascii="Times New Roman" w:hAnsi="Times New Roman" w:cs="Times New Roman"/>
                <w:bCs/>
              </w:rPr>
              <w:t>таблетки  круглой</w:t>
            </w:r>
            <w:proofErr w:type="gramEnd"/>
            <w:r w:rsidRPr="001830D1">
              <w:rPr>
                <w:rFonts w:ascii="Times New Roman" w:hAnsi="Times New Roman" w:cs="Times New Roman"/>
                <w:bCs/>
              </w:rPr>
              <w:t xml:space="preserve"> формы, покрытые пленочной оболочкой белого цвета.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7F0155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2 060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E878BA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1 870</w:t>
            </w:r>
          </w:p>
        </w:tc>
        <w:tc>
          <w:tcPr>
            <w:tcW w:w="991" w:type="dxa"/>
          </w:tcPr>
          <w:p w:rsidR="00D94A37" w:rsidRPr="00B2001B" w:rsidRDefault="00B2001B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1013" w:type="dxa"/>
          </w:tcPr>
          <w:p w:rsidR="00D94A37" w:rsidRPr="007F0155" w:rsidRDefault="007F0155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2 055</w:t>
            </w:r>
          </w:p>
        </w:tc>
        <w:tc>
          <w:tcPr>
            <w:tcW w:w="855" w:type="dxa"/>
            <w:gridSpan w:val="2"/>
          </w:tcPr>
          <w:p w:rsidR="00D94A37" w:rsidRPr="00463F6A" w:rsidRDefault="00463F6A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1 909</w:t>
            </w:r>
          </w:p>
        </w:tc>
        <w:tc>
          <w:tcPr>
            <w:tcW w:w="1134" w:type="dxa"/>
            <w:gridSpan w:val="6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A37" w:rsidRPr="00276630" w:rsidTr="005509D6">
        <w:trPr>
          <w:trHeight w:val="3240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1137" w:type="dxa"/>
          </w:tcPr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30D1">
              <w:rPr>
                <w:rFonts w:ascii="Times New Roman" w:hAnsi="Times New Roman" w:cs="Times New Roman"/>
                <w:b/>
                <w:bCs/>
              </w:rPr>
              <w:t>Диеногест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№ 28</w:t>
            </w:r>
          </w:p>
        </w:tc>
        <w:tc>
          <w:tcPr>
            <w:tcW w:w="1555" w:type="dxa"/>
          </w:tcPr>
          <w:p w:rsidR="00D94A37" w:rsidRPr="007060A9" w:rsidRDefault="00341349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Каждая таблетка содержит 2мг </w:t>
            </w:r>
            <w:proofErr w:type="spellStart"/>
            <w:r w:rsidR="00D94A37" w:rsidRPr="007060A9">
              <w:rPr>
                <w:rFonts w:ascii="Times New Roman" w:hAnsi="Times New Roman" w:cs="Times New Roman"/>
                <w:bCs/>
              </w:rPr>
              <w:t>диеногеста</w:t>
            </w:r>
            <w:proofErr w:type="spellEnd"/>
            <w:r w:rsidR="00D94A37" w:rsidRPr="007060A9">
              <w:rPr>
                <w:rFonts w:ascii="Times New Roman" w:hAnsi="Times New Roman" w:cs="Times New Roman"/>
                <w:bCs/>
              </w:rPr>
              <w:t>.</w:t>
            </w:r>
          </w:p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7060A9">
              <w:rPr>
                <w:rFonts w:ascii="Times New Roman" w:hAnsi="Times New Roman" w:cs="Times New Roman"/>
                <w:bCs/>
              </w:rPr>
              <w:t>Вспомогательные вещества: каждая таблетка содержит 62,80 мг лактозы моногидрата.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13 000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3 900 000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E878BA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6 724</w:t>
            </w:r>
          </w:p>
        </w:tc>
        <w:tc>
          <w:tcPr>
            <w:tcW w:w="991" w:type="dxa"/>
          </w:tcPr>
          <w:p w:rsidR="00D94A37" w:rsidRPr="00B25C87" w:rsidRDefault="00B25C8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1013" w:type="dxa"/>
          </w:tcPr>
          <w:p w:rsidR="00D94A37" w:rsidRPr="00FC688F" w:rsidRDefault="00FC688F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5 445</w:t>
            </w:r>
          </w:p>
        </w:tc>
        <w:tc>
          <w:tcPr>
            <w:tcW w:w="855" w:type="dxa"/>
            <w:gridSpan w:val="2"/>
          </w:tcPr>
          <w:p w:rsidR="00D94A37" w:rsidRPr="00332A95" w:rsidRDefault="00332A95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6 800</w:t>
            </w:r>
          </w:p>
        </w:tc>
        <w:tc>
          <w:tcPr>
            <w:tcW w:w="1134" w:type="dxa"/>
            <w:gridSpan w:val="6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gridSpan w:val="2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A37" w:rsidRPr="00276630" w:rsidTr="00274BFE">
        <w:trPr>
          <w:trHeight w:val="1979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D94A37" w:rsidRPr="00864660" w:rsidRDefault="00D94A37" w:rsidP="00D94A37">
            <w:pPr>
              <w:spacing w:line="240" w:lineRule="auto"/>
            </w:pPr>
            <w:r>
              <w:t>18</w:t>
            </w:r>
          </w:p>
        </w:tc>
        <w:tc>
          <w:tcPr>
            <w:tcW w:w="1137" w:type="dxa"/>
          </w:tcPr>
          <w:p w:rsidR="00D94A37" w:rsidRPr="001830D1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4660">
              <w:rPr>
                <w:rFonts w:ascii="Times New Roman" w:hAnsi="Times New Roman" w:cs="Times New Roman"/>
                <w:b/>
                <w:bCs/>
              </w:rPr>
              <w:t xml:space="preserve">Абсорбирующее </w:t>
            </w:r>
            <w:proofErr w:type="spellStart"/>
            <w:r w:rsidRPr="00864660">
              <w:rPr>
                <w:rFonts w:ascii="Times New Roman" w:hAnsi="Times New Roman" w:cs="Times New Roman"/>
                <w:b/>
                <w:bCs/>
              </w:rPr>
              <w:t>гемостатическое</w:t>
            </w:r>
            <w:proofErr w:type="spellEnd"/>
            <w:r w:rsidRPr="00864660">
              <w:rPr>
                <w:rFonts w:ascii="Times New Roman" w:hAnsi="Times New Roman" w:cs="Times New Roman"/>
                <w:b/>
                <w:bCs/>
              </w:rPr>
              <w:t xml:space="preserve"> средство, губка</w:t>
            </w:r>
            <w:r>
              <w:rPr>
                <w:rFonts w:ascii="Times New Roman" w:hAnsi="Times New Roman" w:cs="Times New Roman"/>
                <w:b/>
                <w:bCs/>
              </w:rPr>
              <w:t>№ 10</w:t>
            </w:r>
          </w:p>
        </w:tc>
        <w:tc>
          <w:tcPr>
            <w:tcW w:w="1555" w:type="dxa"/>
          </w:tcPr>
          <w:p w:rsidR="00D94A37" w:rsidRPr="0086466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>Состав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D94A37" w:rsidRPr="0086466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см2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губки  содержит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>актив</w:t>
            </w:r>
            <w:r>
              <w:rPr>
                <w:rFonts w:ascii="Times New Roman" w:hAnsi="Times New Roman" w:cs="Times New Roman"/>
                <w:bCs/>
              </w:rPr>
              <w:t xml:space="preserve">ные вещества: фибриноген 5,5 мг </w:t>
            </w:r>
            <w:r w:rsidRPr="00864660">
              <w:rPr>
                <w:rFonts w:ascii="Times New Roman" w:hAnsi="Times New Roman" w:cs="Times New Roman"/>
                <w:bCs/>
              </w:rPr>
              <w:t>тромбин 2,0 МЕ,</w:t>
            </w:r>
          </w:p>
          <w:p w:rsidR="00D94A37" w:rsidRPr="0086466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 xml:space="preserve">вспомогательные вещества: альбумин, аргинина гидрохлорид, коллаген, натрия хлорид, натрия цитрат, рибофлавин.                                                                         </w:t>
            </w:r>
          </w:p>
          <w:p w:rsidR="00D94A37" w:rsidRPr="007060A9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864660">
              <w:rPr>
                <w:rFonts w:ascii="Times New Roman" w:hAnsi="Times New Roman" w:cs="Times New Roman"/>
                <w:bCs/>
              </w:rPr>
              <w:t>Описание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864660">
              <w:rPr>
                <w:rFonts w:ascii="Times New Roman" w:hAnsi="Times New Roman" w:cs="Times New Roman"/>
                <w:bCs/>
              </w:rPr>
              <w:t>Губка</w:t>
            </w:r>
            <w:proofErr w:type="spellEnd"/>
            <w:r w:rsidRPr="00864660">
              <w:rPr>
                <w:rFonts w:ascii="Times New Roman" w:hAnsi="Times New Roman" w:cs="Times New Roman"/>
                <w:bCs/>
              </w:rPr>
              <w:t xml:space="preserve"> почти белого цвета  </w:t>
            </w:r>
            <w:r w:rsidRPr="00864660">
              <w:rPr>
                <w:rFonts w:ascii="Times New Roman" w:hAnsi="Times New Roman" w:cs="Times New Roman"/>
                <w:bCs/>
              </w:rPr>
              <w:lastRenderedPageBreak/>
              <w:t>с же</w:t>
            </w:r>
            <w:r>
              <w:rPr>
                <w:rFonts w:ascii="Times New Roman" w:hAnsi="Times New Roman" w:cs="Times New Roman"/>
                <w:bCs/>
              </w:rPr>
              <w:t>лтым покрытием на одной стороне,</w:t>
            </w:r>
            <w:r>
              <w:t xml:space="preserve"> </w:t>
            </w:r>
            <w:r w:rsidRPr="00864660">
              <w:rPr>
                <w:rFonts w:ascii="Times New Roman" w:hAnsi="Times New Roman" w:cs="Times New Roman"/>
                <w:bCs/>
              </w:rPr>
              <w:t>с маркировкой СЕ 9,5*4,8*0,5 см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50 000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201436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gridSpan w:val="5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5" w:type="dxa"/>
            <w:gridSpan w:val="4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4A37" w:rsidRPr="00276630" w:rsidTr="005509D6">
        <w:trPr>
          <w:trHeight w:val="2625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D94A37" w:rsidRPr="00864660" w:rsidRDefault="00D94A37" w:rsidP="00D94A37">
            <w:pPr>
              <w:spacing w:line="240" w:lineRule="auto"/>
            </w:pPr>
            <w:r>
              <w:t>19</w:t>
            </w:r>
          </w:p>
        </w:tc>
        <w:tc>
          <w:tcPr>
            <w:tcW w:w="1137" w:type="dxa"/>
          </w:tcPr>
          <w:p w:rsidR="00D94A37" w:rsidRPr="0086466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64660">
              <w:rPr>
                <w:rFonts w:ascii="Times New Roman" w:hAnsi="Times New Roman" w:cs="Times New Roman"/>
                <w:b/>
                <w:bCs/>
              </w:rPr>
              <w:t xml:space="preserve">Средство </w:t>
            </w:r>
            <w:proofErr w:type="spellStart"/>
            <w:r w:rsidRPr="00864660">
              <w:rPr>
                <w:rFonts w:ascii="Times New Roman" w:hAnsi="Times New Roman" w:cs="Times New Roman"/>
                <w:b/>
                <w:bCs/>
              </w:rPr>
              <w:t>гемостатическое</w:t>
            </w:r>
            <w:proofErr w:type="spellEnd"/>
            <w:r w:rsidRPr="00864660">
              <w:rPr>
                <w:rFonts w:ascii="Times New Roman" w:hAnsi="Times New Roman" w:cs="Times New Roman"/>
                <w:b/>
                <w:bCs/>
              </w:rPr>
              <w:t xml:space="preserve"> порошок</w:t>
            </w:r>
          </w:p>
        </w:tc>
        <w:tc>
          <w:tcPr>
            <w:tcW w:w="1555" w:type="dxa"/>
          </w:tcPr>
          <w:p w:rsidR="00D94A37" w:rsidRPr="0086466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864660">
              <w:rPr>
                <w:rFonts w:ascii="Times New Roman" w:hAnsi="Times New Roman" w:cs="Times New Roman"/>
                <w:bCs/>
              </w:rPr>
              <w:t>Кровоостанавливающее средство — необходимая вам вещь. Раны и ссадины во время подвижных игр, походов, занятий спортом, падения с велосипедов и мопедов — от них никуда не деться, каким бы осторожным вы ни были. А еще есть банальная и страшная штука — ДТП.</w:t>
            </w:r>
          </w:p>
          <w:p w:rsidR="00D94A37" w:rsidRPr="0086466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864660">
              <w:rPr>
                <w:rFonts w:ascii="Times New Roman" w:hAnsi="Times New Roman" w:cs="Times New Roman"/>
                <w:bCs/>
              </w:rPr>
              <w:t xml:space="preserve">а 75% процентов состоит из </w:t>
            </w:r>
            <w:proofErr w:type="spellStart"/>
            <w:r w:rsidRPr="00864660">
              <w:rPr>
                <w:rFonts w:ascii="Times New Roman" w:hAnsi="Times New Roman" w:cs="Times New Roman"/>
                <w:bCs/>
              </w:rPr>
              <w:t>хитозана</w:t>
            </w:r>
            <w:proofErr w:type="spellEnd"/>
            <w:r w:rsidRPr="00864660">
              <w:rPr>
                <w:rFonts w:ascii="Times New Roman" w:hAnsi="Times New Roman" w:cs="Times New Roman"/>
                <w:bCs/>
              </w:rPr>
              <w:t xml:space="preserve"> — </w:t>
            </w:r>
            <w:r w:rsidRPr="00864660">
              <w:rPr>
                <w:rFonts w:ascii="Times New Roman" w:hAnsi="Times New Roman" w:cs="Times New Roman"/>
                <w:bCs/>
              </w:rPr>
              <w:lastRenderedPageBreak/>
              <w:t>вещества, которое содержится в панцире ракообразных, например креветок.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фл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20 000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201436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5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4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94A37" w:rsidRPr="00276630" w:rsidTr="005509D6">
        <w:trPr>
          <w:trHeight w:val="4095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7" w:type="dxa"/>
          </w:tcPr>
          <w:p w:rsidR="00D94A37" w:rsidRPr="0086466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C26D0">
              <w:rPr>
                <w:rFonts w:ascii="Times New Roman" w:hAnsi="Times New Roman" w:cs="Times New Roman"/>
                <w:b/>
                <w:bCs/>
              </w:rPr>
              <w:t xml:space="preserve">Губка </w:t>
            </w:r>
            <w:proofErr w:type="spellStart"/>
            <w:r w:rsidRPr="001C26D0">
              <w:rPr>
                <w:rFonts w:ascii="Times New Roman" w:hAnsi="Times New Roman" w:cs="Times New Roman"/>
                <w:b/>
                <w:bCs/>
              </w:rPr>
              <w:t>гемостатическая</w:t>
            </w:r>
            <w:proofErr w:type="spellEnd"/>
            <w:r w:rsidRPr="001C26D0">
              <w:rPr>
                <w:rFonts w:ascii="Times New Roman" w:hAnsi="Times New Roman" w:cs="Times New Roman"/>
                <w:b/>
                <w:bCs/>
              </w:rPr>
              <w:t xml:space="preserve"> рассасывающаяся </w:t>
            </w:r>
            <w:r>
              <w:rPr>
                <w:rFonts w:ascii="Times New Roman" w:hAnsi="Times New Roman" w:cs="Times New Roman"/>
                <w:b/>
                <w:bCs/>
              </w:rPr>
              <w:t>50*30*10 мм № 10</w:t>
            </w:r>
          </w:p>
        </w:tc>
        <w:tc>
          <w:tcPr>
            <w:tcW w:w="1555" w:type="dxa"/>
          </w:tcPr>
          <w:p w:rsidR="00D94A37" w:rsidRPr="0086466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C26D0">
              <w:rPr>
                <w:rFonts w:ascii="Times New Roman" w:hAnsi="Times New Roman" w:cs="Times New Roman"/>
                <w:bCs/>
              </w:rPr>
              <w:t xml:space="preserve">Рассасывающаяся желатиновая губка предназначена для использования с </w:t>
            </w:r>
            <w:proofErr w:type="spellStart"/>
            <w:r w:rsidRPr="001C26D0">
              <w:rPr>
                <w:rFonts w:ascii="Times New Roman" w:hAnsi="Times New Roman" w:cs="Times New Roman"/>
                <w:bCs/>
              </w:rPr>
              <w:t>гемостатической</w:t>
            </w:r>
            <w:proofErr w:type="spellEnd"/>
            <w:r w:rsidRPr="001C26D0">
              <w:rPr>
                <w:rFonts w:ascii="Times New Roman" w:hAnsi="Times New Roman" w:cs="Times New Roman"/>
                <w:bCs/>
              </w:rPr>
              <w:t xml:space="preserve"> целью путем аппликации на кровоточащую поверхность. Изготовлена из плавкого нерастворимого в воде свиного желатина.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201436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  <w:gridSpan w:val="2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6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94A37" w:rsidRPr="00276630" w:rsidTr="00274BFE">
        <w:trPr>
          <w:trHeight w:val="1462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21</w:t>
            </w:r>
          </w:p>
        </w:tc>
        <w:tc>
          <w:tcPr>
            <w:tcW w:w="1137" w:type="dxa"/>
          </w:tcPr>
          <w:p w:rsidR="00D94A37" w:rsidRPr="001C26D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1C26D0">
              <w:rPr>
                <w:rFonts w:ascii="Times New Roman" w:hAnsi="Times New Roman" w:cs="Times New Roman"/>
                <w:b/>
                <w:bCs/>
              </w:rPr>
              <w:t>ранексамовая</w:t>
            </w:r>
            <w:proofErr w:type="spellEnd"/>
            <w:r w:rsidRPr="001C26D0">
              <w:rPr>
                <w:rFonts w:ascii="Times New Roman" w:hAnsi="Times New Roman" w:cs="Times New Roman"/>
                <w:b/>
                <w:bCs/>
              </w:rPr>
              <w:t xml:space="preserve"> кислота</w:t>
            </w:r>
          </w:p>
        </w:tc>
        <w:tc>
          <w:tcPr>
            <w:tcW w:w="1555" w:type="dxa"/>
          </w:tcPr>
          <w:p w:rsidR="00D94A37" w:rsidRPr="001C26D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1C26D0">
              <w:rPr>
                <w:rFonts w:ascii="Times New Roman" w:hAnsi="Times New Roman" w:cs="Times New Roman"/>
                <w:bCs/>
              </w:rPr>
              <w:t>Транексамовая</w:t>
            </w:r>
            <w:proofErr w:type="spellEnd"/>
            <w:r w:rsidRPr="001C26D0">
              <w:rPr>
                <w:rFonts w:ascii="Times New Roman" w:hAnsi="Times New Roman" w:cs="Times New Roman"/>
                <w:bCs/>
              </w:rPr>
              <w:t xml:space="preserve"> кислота</w:t>
            </w:r>
            <w:r>
              <w:rPr>
                <w:rFonts w:ascii="Times New Roman" w:hAnsi="Times New Roman" w:cs="Times New Roman"/>
                <w:bCs/>
              </w:rPr>
              <w:t>, раствор  500 мг, № 5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4 500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22 500</w:t>
            </w:r>
          </w:p>
        </w:tc>
        <w:tc>
          <w:tcPr>
            <w:tcW w:w="1275" w:type="dxa"/>
          </w:tcPr>
          <w:p w:rsidR="00D94A37" w:rsidRPr="005D065C" w:rsidRDefault="003C0539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3 950</w:t>
            </w: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CE722A" w:rsidRDefault="00CE722A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1034" w:type="dxa"/>
            <w:gridSpan w:val="2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6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94A37" w:rsidRPr="00276630" w:rsidTr="00274BFE">
        <w:trPr>
          <w:trHeight w:val="1655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37" w:type="dxa"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C26D0">
              <w:rPr>
                <w:rFonts w:ascii="Times New Roman" w:hAnsi="Times New Roman" w:cs="Times New Roman"/>
                <w:b/>
                <w:bCs/>
              </w:rPr>
              <w:t>Контейнер с формальдегидом</w:t>
            </w:r>
          </w:p>
        </w:tc>
        <w:tc>
          <w:tcPr>
            <w:tcW w:w="1555" w:type="dxa"/>
          </w:tcPr>
          <w:p w:rsidR="00D94A37" w:rsidRPr="00CA0106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1C26D0">
              <w:rPr>
                <w:rFonts w:ascii="Times New Roman" w:hAnsi="Times New Roman" w:cs="Times New Roman"/>
                <w:bCs/>
              </w:rPr>
              <w:t>Контейнер с формальдегидом</w:t>
            </w:r>
            <w:r>
              <w:rPr>
                <w:rFonts w:ascii="Times New Roman" w:hAnsi="Times New Roman" w:cs="Times New Roman"/>
                <w:bCs/>
              </w:rPr>
              <w:t xml:space="preserve"> 10%, 40 мл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201436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6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</w:tcPr>
          <w:p w:rsidR="00D94A37" w:rsidRPr="00D8000A" w:rsidRDefault="00785E08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1" w:type="dxa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94A37" w:rsidRPr="00276630" w:rsidTr="003B4BA1">
        <w:trPr>
          <w:trHeight w:val="1294"/>
        </w:trPr>
        <w:tc>
          <w:tcPr>
            <w:tcW w:w="692" w:type="dxa"/>
            <w:noWrap/>
            <w:hideMark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7" w:type="dxa"/>
          </w:tcPr>
          <w:p w:rsidR="00D94A37" w:rsidRPr="001C26D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CA0106">
              <w:rPr>
                <w:rFonts w:ascii="Times New Roman" w:hAnsi="Times New Roman" w:cs="Times New Roman"/>
                <w:b/>
                <w:bCs/>
              </w:rPr>
              <w:t>Контейнер с формальдегидом</w:t>
            </w:r>
          </w:p>
        </w:tc>
        <w:tc>
          <w:tcPr>
            <w:tcW w:w="1555" w:type="dxa"/>
          </w:tcPr>
          <w:p w:rsidR="00D94A37" w:rsidRPr="001C26D0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A0106">
              <w:rPr>
                <w:rFonts w:ascii="Times New Roman" w:hAnsi="Times New Roman" w:cs="Times New Roman"/>
                <w:bCs/>
              </w:rPr>
              <w:t xml:space="preserve">Контейнер с формальдегидом 10%,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CA0106">
              <w:rPr>
                <w:rFonts w:ascii="Times New Roman" w:hAnsi="Times New Roman" w:cs="Times New Roman"/>
                <w:bCs/>
              </w:rPr>
              <w:t>0 мл</w:t>
            </w:r>
          </w:p>
        </w:tc>
        <w:tc>
          <w:tcPr>
            <w:tcW w:w="848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849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1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275" w:type="dxa"/>
            <w:noWrap/>
          </w:tcPr>
          <w:p w:rsidR="00D94A37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24 000</w:t>
            </w:r>
          </w:p>
        </w:tc>
        <w:tc>
          <w:tcPr>
            <w:tcW w:w="1275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94A37" w:rsidRPr="005D065C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94A37" w:rsidRPr="00201436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3" w:type="dxa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6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</w:tcPr>
          <w:p w:rsidR="00D94A37" w:rsidRPr="00D8000A" w:rsidRDefault="00785E08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91" w:type="dxa"/>
          </w:tcPr>
          <w:p w:rsidR="00D94A37" w:rsidRPr="00D8000A" w:rsidRDefault="00D94A37" w:rsidP="00D94A3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C5620A" w:rsidRDefault="00C5620A" w:rsidP="00034B7A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"/>
      </w:tblGrid>
      <w:tr w:rsidR="00C5620A" w:rsidTr="00685A52">
        <w:trPr>
          <w:trHeight w:val="1305"/>
        </w:trPr>
        <w:tc>
          <w:tcPr>
            <w:tcW w:w="237" w:type="dxa"/>
          </w:tcPr>
          <w:p w:rsidR="00C5620A" w:rsidRDefault="00C5620A" w:rsidP="00685A52">
            <w:pPr>
              <w:pStyle w:val="a3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034B7A" w:rsidRPr="00477590" w:rsidRDefault="00034B7A" w:rsidP="00034B7A">
      <w:pPr>
        <w:spacing w:after="0"/>
        <w:jc w:val="both"/>
        <w:rPr>
          <w:rFonts w:ascii="Times New Roman" w:hAnsi="Times New Roman" w:cs="Times New Roman"/>
        </w:rPr>
      </w:pPr>
      <w:bookmarkStart w:id="0" w:name="z389"/>
      <w:r w:rsidRPr="00477590">
        <w:rPr>
          <w:rFonts w:ascii="Times New Roman" w:hAnsi="Times New Roman" w:cs="Times New Roman"/>
        </w:rPr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:rsidR="00034B7A" w:rsidRPr="00477590" w:rsidRDefault="00034B7A" w:rsidP="00034B7A">
      <w:pPr>
        <w:spacing w:after="0"/>
        <w:jc w:val="both"/>
        <w:rPr>
          <w:rFonts w:ascii="Times New Roman" w:hAnsi="Times New Roman" w:cs="Times New Roman"/>
        </w:rPr>
      </w:pPr>
    </w:p>
    <w:p w:rsidR="00034B7A" w:rsidRPr="00157E85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85">
        <w:rPr>
          <w:rFonts w:ascii="Times New Roman" w:hAnsi="Times New Roman" w:cs="Times New Roman"/>
          <w:sz w:val="24"/>
          <w:szCs w:val="24"/>
        </w:rPr>
        <w:t>1.ТОО «</w:t>
      </w:r>
      <w:r w:rsidR="00D33543" w:rsidRPr="00157E85">
        <w:rPr>
          <w:rFonts w:ascii="Times New Roman" w:hAnsi="Times New Roman" w:cs="Times New Roman"/>
          <w:sz w:val="24"/>
          <w:szCs w:val="24"/>
        </w:rPr>
        <w:t>Альянс -</w:t>
      </w:r>
      <w:r w:rsidR="00ED2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219">
        <w:rPr>
          <w:rFonts w:ascii="Times New Roman" w:hAnsi="Times New Roman" w:cs="Times New Roman"/>
          <w:sz w:val="24"/>
          <w:szCs w:val="24"/>
        </w:rPr>
        <w:t>Ф</w:t>
      </w:r>
      <w:r w:rsidR="00D33543" w:rsidRPr="00157E85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157E85">
        <w:rPr>
          <w:rFonts w:ascii="Times New Roman" w:hAnsi="Times New Roman" w:cs="Times New Roman"/>
          <w:sz w:val="24"/>
          <w:szCs w:val="24"/>
        </w:rPr>
        <w:t>»</w:t>
      </w:r>
      <w:r w:rsidR="00ED22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2280">
        <w:rPr>
          <w:rFonts w:ascii="Times New Roman" w:hAnsi="Times New Roman" w:cs="Times New Roman"/>
          <w:sz w:val="24"/>
          <w:szCs w:val="24"/>
        </w:rPr>
        <w:t>БИН  160541027442</w:t>
      </w:r>
      <w:proofErr w:type="gramEnd"/>
      <w:r w:rsidR="00ED2280">
        <w:rPr>
          <w:rFonts w:ascii="Times New Roman" w:hAnsi="Times New Roman" w:cs="Times New Roman"/>
          <w:sz w:val="24"/>
          <w:szCs w:val="24"/>
        </w:rPr>
        <w:t>,</w:t>
      </w:r>
      <w:r w:rsidRPr="00157E85">
        <w:rPr>
          <w:rFonts w:ascii="Times New Roman" w:hAnsi="Times New Roman" w:cs="Times New Roman"/>
          <w:sz w:val="24"/>
          <w:szCs w:val="24"/>
        </w:rPr>
        <w:t xml:space="preserve"> г. </w:t>
      </w:r>
      <w:r w:rsidR="00D33543" w:rsidRPr="00157E85">
        <w:rPr>
          <w:rFonts w:ascii="Times New Roman" w:hAnsi="Times New Roman" w:cs="Times New Roman"/>
          <w:sz w:val="24"/>
          <w:szCs w:val="24"/>
        </w:rPr>
        <w:t>Алматы</w:t>
      </w:r>
      <w:r w:rsidRPr="00157E85">
        <w:rPr>
          <w:rFonts w:ascii="Times New Roman" w:hAnsi="Times New Roman" w:cs="Times New Roman"/>
          <w:sz w:val="24"/>
          <w:szCs w:val="24"/>
        </w:rPr>
        <w:t xml:space="preserve">, </w:t>
      </w:r>
      <w:r w:rsidR="00D33543" w:rsidRPr="00157E85">
        <w:rPr>
          <w:rFonts w:ascii="Times New Roman" w:hAnsi="Times New Roman" w:cs="Times New Roman"/>
          <w:sz w:val="24"/>
          <w:szCs w:val="24"/>
        </w:rPr>
        <w:t>п</w:t>
      </w:r>
      <w:r w:rsidRPr="00157E85">
        <w:rPr>
          <w:rFonts w:ascii="Times New Roman" w:hAnsi="Times New Roman" w:cs="Times New Roman"/>
          <w:sz w:val="24"/>
          <w:szCs w:val="24"/>
        </w:rPr>
        <w:t>р</w:t>
      </w:r>
      <w:r w:rsidR="00D33543" w:rsidRPr="00157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543" w:rsidRPr="00157E85">
        <w:rPr>
          <w:rFonts w:ascii="Times New Roman" w:hAnsi="Times New Roman" w:cs="Times New Roman"/>
          <w:sz w:val="24"/>
          <w:szCs w:val="24"/>
        </w:rPr>
        <w:t>Суюнбая</w:t>
      </w:r>
      <w:proofErr w:type="spellEnd"/>
      <w:r w:rsidR="00D33543" w:rsidRPr="00157E85">
        <w:rPr>
          <w:rFonts w:ascii="Times New Roman" w:hAnsi="Times New Roman" w:cs="Times New Roman"/>
          <w:sz w:val="24"/>
          <w:szCs w:val="24"/>
        </w:rPr>
        <w:t>, 153,оф.29.</w:t>
      </w:r>
    </w:p>
    <w:p w:rsidR="00034B7A" w:rsidRPr="00157E85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85">
        <w:rPr>
          <w:rFonts w:ascii="Times New Roman" w:hAnsi="Times New Roman" w:cs="Times New Roman"/>
          <w:sz w:val="24"/>
          <w:szCs w:val="24"/>
        </w:rPr>
        <w:t>2.ТОО «</w:t>
      </w:r>
      <w:r w:rsidR="002372E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372E0" w:rsidRPr="002372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72E0">
        <w:rPr>
          <w:rFonts w:ascii="Times New Roman" w:hAnsi="Times New Roman" w:cs="Times New Roman"/>
          <w:sz w:val="24"/>
          <w:szCs w:val="24"/>
        </w:rPr>
        <w:t>Фарма</w:t>
      </w:r>
      <w:proofErr w:type="spellEnd"/>
      <w:r w:rsidRPr="00157E85">
        <w:rPr>
          <w:rFonts w:ascii="Times New Roman" w:hAnsi="Times New Roman" w:cs="Times New Roman"/>
          <w:sz w:val="24"/>
          <w:szCs w:val="24"/>
        </w:rPr>
        <w:t>»</w:t>
      </w:r>
      <w:r w:rsidR="002372E0">
        <w:rPr>
          <w:rFonts w:ascii="Times New Roman" w:hAnsi="Times New Roman" w:cs="Times New Roman"/>
          <w:sz w:val="24"/>
          <w:szCs w:val="24"/>
        </w:rPr>
        <w:t>,</w:t>
      </w:r>
      <w:r w:rsidRPr="00157E85">
        <w:rPr>
          <w:rFonts w:ascii="Times New Roman" w:hAnsi="Times New Roman" w:cs="Times New Roman"/>
          <w:sz w:val="24"/>
          <w:szCs w:val="24"/>
        </w:rPr>
        <w:t xml:space="preserve"> БИН: </w:t>
      </w:r>
      <w:r w:rsidR="002372E0">
        <w:rPr>
          <w:rFonts w:ascii="Times New Roman" w:hAnsi="Times New Roman" w:cs="Times New Roman"/>
          <w:sz w:val="24"/>
          <w:szCs w:val="24"/>
        </w:rPr>
        <w:t>930440000314</w:t>
      </w:r>
      <w:r w:rsidRPr="00157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2E0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237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2E0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237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2E0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  <w:r w:rsidR="002372E0"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proofErr w:type="gramStart"/>
      <w:r w:rsidR="002372E0">
        <w:rPr>
          <w:rFonts w:ascii="Times New Roman" w:hAnsi="Times New Roman" w:cs="Times New Roman"/>
          <w:sz w:val="24"/>
          <w:szCs w:val="24"/>
        </w:rPr>
        <w:t>н,п.Боралдай</w:t>
      </w:r>
      <w:proofErr w:type="spellEnd"/>
      <w:proofErr w:type="gramEnd"/>
      <w:r w:rsidR="002372E0">
        <w:rPr>
          <w:rFonts w:ascii="Times New Roman" w:hAnsi="Times New Roman" w:cs="Times New Roman"/>
          <w:sz w:val="24"/>
          <w:szCs w:val="24"/>
        </w:rPr>
        <w:t>, Промышленная зона, 71 разъезд, Сооружение 60А.</w:t>
      </w:r>
    </w:p>
    <w:p w:rsidR="00034B7A" w:rsidRPr="00E45608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E85">
        <w:rPr>
          <w:rFonts w:ascii="Times New Roman" w:hAnsi="Times New Roman" w:cs="Times New Roman"/>
          <w:sz w:val="24"/>
          <w:szCs w:val="24"/>
        </w:rPr>
        <w:t>3.</w:t>
      </w:r>
      <w:r w:rsidR="00511247">
        <w:rPr>
          <w:rFonts w:ascii="Times New Roman" w:hAnsi="Times New Roman" w:cs="Times New Roman"/>
          <w:sz w:val="24"/>
          <w:szCs w:val="24"/>
        </w:rPr>
        <w:t>ТОО</w:t>
      </w:r>
      <w:r w:rsidRPr="00157E85">
        <w:rPr>
          <w:rFonts w:ascii="Times New Roman" w:hAnsi="Times New Roman" w:cs="Times New Roman"/>
          <w:sz w:val="24"/>
          <w:szCs w:val="24"/>
        </w:rPr>
        <w:t xml:space="preserve"> «</w:t>
      </w:r>
      <w:r w:rsidR="00511247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Pr="00157E85">
        <w:rPr>
          <w:rFonts w:ascii="Times New Roman" w:hAnsi="Times New Roman" w:cs="Times New Roman"/>
          <w:sz w:val="24"/>
          <w:szCs w:val="24"/>
        </w:rPr>
        <w:t>»</w:t>
      </w:r>
      <w:r w:rsidR="00511247">
        <w:rPr>
          <w:rFonts w:ascii="Times New Roman" w:hAnsi="Times New Roman" w:cs="Times New Roman"/>
          <w:sz w:val="24"/>
          <w:szCs w:val="24"/>
        </w:rPr>
        <w:t>,</w:t>
      </w:r>
      <w:r w:rsidRPr="00157E85">
        <w:rPr>
          <w:rFonts w:ascii="Times New Roman" w:hAnsi="Times New Roman" w:cs="Times New Roman"/>
          <w:sz w:val="24"/>
          <w:szCs w:val="24"/>
        </w:rPr>
        <w:t xml:space="preserve"> БИН: </w:t>
      </w:r>
      <w:r w:rsidR="00511247">
        <w:rPr>
          <w:rFonts w:ascii="Times New Roman" w:hAnsi="Times New Roman" w:cs="Times New Roman"/>
          <w:sz w:val="24"/>
          <w:szCs w:val="24"/>
        </w:rPr>
        <w:t>990140004337</w:t>
      </w:r>
      <w:r w:rsidRPr="00157E85">
        <w:rPr>
          <w:rFonts w:ascii="Times New Roman" w:hAnsi="Times New Roman" w:cs="Times New Roman"/>
          <w:sz w:val="24"/>
          <w:szCs w:val="24"/>
        </w:rPr>
        <w:t>, г. Алматы,</w:t>
      </w:r>
      <w:r w:rsidR="0051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247">
        <w:rPr>
          <w:rFonts w:ascii="Times New Roman" w:hAnsi="Times New Roman" w:cs="Times New Roman"/>
          <w:sz w:val="24"/>
          <w:szCs w:val="24"/>
        </w:rPr>
        <w:t>пр.Сейфулина</w:t>
      </w:r>
      <w:proofErr w:type="spellEnd"/>
      <w:r w:rsidR="00511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247">
        <w:rPr>
          <w:rFonts w:ascii="Times New Roman" w:hAnsi="Times New Roman" w:cs="Times New Roman"/>
          <w:sz w:val="24"/>
          <w:szCs w:val="24"/>
        </w:rPr>
        <w:t>уг.</w:t>
      </w:r>
      <w:r w:rsidRPr="00157E8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57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1247">
        <w:rPr>
          <w:rFonts w:ascii="Times New Roman" w:hAnsi="Times New Roman" w:cs="Times New Roman"/>
          <w:sz w:val="24"/>
          <w:szCs w:val="24"/>
        </w:rPr>
        <w:t>Маметовой</w:t>
      </w:r>
      <w:proofErr w:type="spellEnd"/>
      <w:r w:rsidR="00511247">
        <w:rPr>
          <w:rFonts w:ascii="Times New Roman" w:hAnsi="Times New Roman" w:cs="Times New Roman"/>
          <w:sz w:val="24"/>
          <w:szCs w:val="24"/>
        </w:rPr>
        <w:t>, д.404/67</w:t>
      </w:r>
      <w:r w:rsidR="00E45608">
        <w:rPr>
          <w:rFonts w:ascii="Times New Roman" w:hAnsi="Times New Roman" w:cs="Times New Roman"/>
          <w:sz w:val="24"/>
          <w:szCs w:val="24"/>
        </w:rPr>
        <w:t>.</w:t>
      </w:r>
    </w:p>
    <w:p w:rsidR="00034B7A" w:rsidRPr="001B1130" w:rsidRDefault="00034B7A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130">
        <w:rPr>
          <w:rFonts w:ascii="Times New Roman" w:hAnsi="Times New Roman" w:cs="Times New Roman"/>
          <w:sz w:val="24"/>
          <w:szCs w:val="24"/>
        </w:rPr>
        <w:t>4.</w:t>
      </w:r>
      <w:r w:rsidRPr="00157E85">
        <w:rPr>
          <w:rFonts w:ascii="Times New Roman" w:hAnsi="Times New Roman" w:cs="Times New Roman"/>
          <w:sz w:val="24"/>
          <w:szCs w:val="24"/>
        </w:rPr>
        <w:t>ТОО</w:t>
      </w:r>
      <w:r w:rsidRPr="001B1130">
        <w:rPr>
          <w:rFonts w:ascii="Times New Roman" w:hAnsi="Times New Roman" w:cs="Times New Roman"/>
          <w:sz w:val="24"/>
          <w:szCs w:val="24"/>
        </w:rPr>
        <w:t xml:space="preserve"> «</w:t>
      </w:r>
      <w:r w:rsidR="00E45608">
        <w:rPr>
          <w:rFonts w:ascii="Times New Roman" w:hAnsi="Times New Roman" w:cs="Times New Roman"/>
          <w:sz w:val="24"/>
          <w:szCs w:val="24"/>
          <w:lang w:val="en-US"/>
        </w:rPr>
        <w:t>FAM</w:t>
      </w:r>
      <w:r w:rsidR="00E45608" w:rsidRPr="001B1130">
        <w:rPr>
          <w:rFonts w:ascii="Times New Roman" w:hAnsi="Times New Roman" w:cs="Times New Roman"/>
          <w:sz w:val="24"/>
          <w:szCs w:val="24"/>
        </w:rPr>
        <w:t>.</w:t>
      </w:r>
      <w:r w:rsidR="00E45608"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Pr="001B1130">
        <w:rPr>
          <w:rFonts w:ascii="Times New Roman" w:hAnsi="Times New Roman" w:cs="Times New Roman"/>
          <w:sz w:val="24"/>
          <w:szCs w:val="24"/>
        </w:rPr>
        <w:t>»</w:t>
      </w:r>
      <w:r w:rsidR="00E45608" w:rsidRPr="001B1130">
        <w:rPr>
          <w:rFonts w:ascii="Times New Roman" w:hAnsi="Times New Roman" w:cs="Times New Roman"/>
          <w:sz w:val="24"/>
          <w:szCs w:val="24"/>
        </w:rPr>
        <w:t xml:space="preserve">, </w:t>
      </w:r>
      <w:r w:rsidR="00E45608">
        <w:rPr>
          <w:rFonts w:ascii="Times New Roman" w:hAnsi="Times New Roman" w:cs="Times New Roman"/>
          <w:sz w:val="24"/>
          <w:szCs w:val="24"/>
        </w:rPr>
        <w:t>БИН</w:t>
      </w:r>
      <w:r w:rsidR="00E45608" w:rsidRPr="001B1130">
        <w:rPr>
          <w:rFonts w:ascii="Times New Roman" w:hAnsi="Times New Roman" w:cs="Times New Roman"/>
          <w:sz w:val="24"/>
          <w:szCs w:val="24"/>
        </w:rPr>
        <w:t>: 080840003225,</w:t>
      </w:r>
      <w:r w:rsidRPr="001B1130">
        <w:rPr>
          <w:rFonts w:ascii="Times New Roman" w:hAnsi="Times New Roman" w:cs="Times New Roman"/>
          <w:sz w:val="24"/>
          <w:szCs w:val="24"/>
        </w:rPr>
        <w:t xml:space="preserve"> </w:t>
      </w:r>
      <w:r w:rsidRPr="00157E85">
        <w:rPr>
          <w:rFonts w:ascii="Times New Roman" w:hAnsi="Times New Roman" w:cs="Times New Roman"/>
          <w:sz w:val="24"/>
          <w:szCs w:val="24"/>
        </w:rPr>
        <w:t>г</w:t>
      </w:r>
      <w:r w:rsidRPr="001B1130">
        <w:rPr>
          <w:rFonts w:ascii="Times New Roman" w:hAnsi="Times New Roman" w:cs="Times New Roman"/>
          <w:sz w:val="24"/>
          <w:szCs w:val="24"/>
        </w:rPr>
        <w:t xml:space="preserve">. </w:t>
      </w:r>
      <w:r w:rsidRPr="00157E85">
        <w:rPr>
          <w:rFonts w:ascii="Times New Roman" w:hAnsi="Times New Roman" w:cs="Times New Roman"/>
          <w:sz w:val="24"/>
          <w:szCs w:val="24"/>
        </w:rPr>
        <w:t>Алматы</w:t>
      </w:r>
      <w:r w:rsidRPr="001B1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45608">
        <w:rPr>
          <w:rFonts w:ascii="Times New Roman" w:hAnsi="Times New Roman" w:cs="Times New Roman"/>
          <w:sz w:val="24"/>
          <w:szCs w:val="24"/>
        </w:rPr>
        <w:t>мкр</w:t>
      </w:r>
      <w:r w:rsidR="00E45608" w:rsidRPr="001B1130">
        <w:rPr>
          <w:rFonts w:ascii="Times New Roman" w:hAnsi="Times New Roman" w:cs="Times New Roman"/>
          <w:sz w:val="24"/>
          <w:szCs w:val="24"/>
        </w:rPr>
        <w:t>.</w:t>
      </w:r>
      <w:r w:rsidR="00E45608">
        <w:rPr>
          <w:rFonts w:ascii="Times New Roman" w:hAnsi="Times New Roman" w:cs="Times New Roman"/>
          <w:sz w:val="24"/>
          <w:szCs w:val="24"/>
        </w:rPr>
        <w:t>Коккайнар</w:t>
      </w:r>
      <w:proofErr w:type="spellEnd"/>
      <w:proofErr w:type="gramEnd"/>
      <w:r w:rsidR="00E45608" w:rsidRPr="001B1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608">
        <w:rPr>
          <w:rFonts w:ascii="Times New Roman" w:hAnsi="Times New Roman" w:cs="Times New Roman"/>
          <w:sz w:val="24"/>
          <w:szCs w:val="24"/>
        </w:rPr>
        <w:t>пер</w:t>
      </w:r>
      <w:r w:rsidR="00E45608" w:rsidRPr="001B1130">
        <w:rPr>
          <w:rFonts w:ascii="Times New Roman" w:hAnsi="Times New Roman" w:cs="Times New Roman"/>
          <w:sz w:val="24"/>
          <w:szCs w:val="24"/>
        </w:rPr>
        <w:t>.</w:t>
      </w:r>
      <w:r w:rsidR="00E45608">
        <w:rPr>
          <w:rFonts w:ascii="Times New Roman" w:hAnsi="Times New Roman" w:cs="Times New Roman"/>
          <w:sz w:val="24"/>
          <w:szCs w:val="24"/>
        </w:rPr>
        <w:t>Жангельдина</w:t>
      </w:r>
      <w:proofErr w:type="spellEnd"/>
      <w:r w:rsidR="00E45608" w:rsidRPr="001B1130">
        <w:rPr>
          <w:rFonts w:ascii="Times New Roman" w:hAnsi="Times New Roman" w:cs="Times New Roman"/>
          <w:sz w:val="24"/>
          <w:szCs w:val="24"/>
        </w:rPr>
        <w:t xml:space="preserve">, </w:t>
      </w:r>
      <w:r w:rsidR="00E45608">
        <w:rPr>
          <w:rFonts w:ascii="Times New Roman" w:hAnsi="Times New Roman" w:cs="Times New Roman"/>
          <w:sz w:val="24"/>
          <w:szCs w:val="24"/>
        </w:rPr>
        <w:t>д</w:t>
      </w:r>
      <w:r w:rsidR="00E45608" w:rsidRPr="001B1130">
        <w:rPr>
          <w:rFonts w:ascii="Times New Roman" w:hAnsi="Times New Roman" w:cs="Times New Roman"/>
          <w:sz w:val="24"/>
          <w:szCs w:val="24"/>
        </w:rPr>
        <w:t>.14.</w:t>
      </w:r>
      <w:r w:rsidRPr="001B1130">
        <w:rPr>
          <w:rFonts w:ascii="Times New Roman" w:hAnsi="Times New Roman" w:cs="Times New Roman"/>
          <w:sz w:val="24"/>
          <w:szCs w:val="24"/>
        </w:rPr>
        <w:tab/>
      </w:r>
    </w:p>
    <w:p w:rsidR="00B12DB7" w:rsidRDefault="00C647FB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ТОО «МЕДСЕРВИС ПЛЮС</w:t>
      </w:r>
      <w:proofErr w:type="gramStart"/>
      <w:r>
        <w:rPr>
          <w:rFonts w:ascii="Times New Roman" w:hAnsi="Times New Roman" w:cs="Times New Roman"/>
          <w:sz w:val="24"/>
          <w:szCs w:val="24"/>
        </w:rPr>
        <w:t>»,</w:t>
      </w:r>
      <w:r w:rsidR="00B12DB7">
        <w:rPr>
          <w:rFonts w:ascii="Times New Roman" w:hAnsi="Times New Roman" w:cs="Times New Roman"/>
          <w:sz w:val="24"/>
          <w:szCs w:val="24"/>
        </w:rPr>
        <w:t>БИН</w:t>
      </w:r>
      <w:proofErr w:type="gramEnd"/>
      <w:r w:rsidR="00B12DB7">
        <w:rPr>
          <w:rFonts w:ascii="Times New Roman" w:hAnsi="Times New Roman" w:cs="Times New Roman"/>
          <w:sz w:val="24"/>
          <w:szCs w:val="24"/>
        </w:rPr>
        <w:t xml:space="preserve">: 971240001494, </w:t>
      </w:r>
      <w:proofErr w:type="spellStart"/>
      <w:r w:rsidR="00227070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227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DB7">
        <w:rPr>
          <w:rFonts w:ascii="Times New Roman" w:hAnsi="Times New Roman" w:cs="Times New Roman"/>
          <w:sz w:val="24"/>
          <w:szCs w:val="24"/>
        </w:rPr>
        <w:t>ул.Маметовой</w:t>
      </w:r>
      <w:proofErr w:type="spellEnd"/>
      <w:r w:rsidR="00B12DB7">
        <w:rPr>
          <w:rFonts w:ascii="Times New Roman" w:hAnsi="Times New Roman" w:cs="Times New Roman"/>
          <w:sz w:val="24"/>
          <w:szCs w:val="24"/>
        </w:rPr>
        <w:t xml:space="preserve"> , д,54.</w:t>
      </w:r>
    </w:p>
    <w:p w:rsidR="00C647FB" w:rsidRDefault="00B12DB7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ТОО «</w:t>
      </w:r>
      <w:proofErr w:type="spellStart"/>
      <w:r w:rsidR="00B7664C">
        <w:rPr>
          <w:rFonts w:ascii="Times New Roman" w:hAnsi="Times New Roman" w:cs="Times New Roman"/>
          <w:sz w:val="24"/>
          <w:szCs w:val="24"/>
          <w:lang w:val="en-US"/>
        </w:rPr>
        <w:t>Alem</w:t>
      </w:r>
      <w:proofErr w:type="spellEnd"/>
      <w:r w:rsidR="00B7664C" w:rsidRPr="00B7664C">
        <w:rPr>
          <w:rFonts w:ascii="Times New Roman" w:hAnsi="Times New Roman" w:cs="Times New Roman"/>
          <w:sz w:val="24"/>
          <w:szCs w:val="24"/>
        </w:rPr>
        <w:t xml:space="preserve"> </w:t>
      </w:r>
      <w:r w:rsidR="00B7664C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="00B7664C" w:rsidRPr="00B7664C">
        <w:rPr>
          <w:rFonts w:ascii="Times New Roman" w:hAnsi="Times New Roman" w:cs="Times New Roman"/>
          <w:sz w:val="24"/>
          <w:szCs w:val="24"/>
        </w:rPr>
        <w:t xml:space="preserve"> </w:t>
      </w:r>
      <w:r w:rsidR="00B7664C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>
        <w:rPr>
          <w:rFonts w:ascii="Times New Roman" w:hAnsi="Times New Roman" w:cs="Times New Roman"/>
          <w:sz w:val="24"/>
          <w:szCs w:val="24"/>
        </w:rPr>
        <w:t xml:space="preserve">», БИН: </w:t>
      </w:r>
      <w:r w:rsidR="00227070">
        <w:rPr>
          <w:rFonts w:ascii="Times New Roman" w:hAnsi="Times New Roman" w:cs="Times New Roman"/>
          <w:sz w:val="24"/>
          <w:szCs w:val="24"/>
        </w:rPr>
        <w:t>090340014214,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070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2270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7070">
        <w:rPr>
          <w:rFonts w:ascii="Times New Roman" w:hAnsi="Times New Roman" w:cs="Times New Roman"/>
          <w:sz w:val="24"/>
          <w:szCs w:val="24"/>
        </w:rPr>
        <w:t>мкр.Таугуль</w:t>
      </w:r>
      <w:proofErr w:type="gramEnd"/>
      <w:r w:rsidR="00227070">
        <w:rPr>
          <w:rFonts w:ascii="Times New Roman" w:hAnsi="Times New Roman" w:cs="Times New Roman"/>
          <w:sz w:val="24"/>
          <w:szCs w:val="24"/>
        </w:rPr>
        <w:t xml:space="preserve">-2, д.30/4. </w:t>
      </w:r>
    </w:p>
    <w:p w:rsidR="007E3232" w:rsidRPr="007E3232" w:rsidRDefault="007E3232" w:rsidP="00034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23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Жайик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», БИН: 040840006381,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пр.Гагарина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д.10,н.п.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56. </w:t>
      </w:r>
    </w:p>
    <w:p w:rsidR="00034B7A" w:rsidRPr="00477590" w:rsidRDefault="00034B7A" w:rsidP="00034B7A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4. Организатор закупок лекарственных средств и медицинских изделий КГП на ПХВ «Городская поликлиника № </w:t>
      </w:r>
      <w:r>
        <w:rPr>
          <w:rFonts w:ascii="Times New Roman" w:hAnsi="Times New Roman" w:cs="Times New Roman"/>
        </w:rPr>
        <w:t xml:space="preserve">36» </w:t>
      </w:r>
      <w:r w:rsidRPr="00477590">
        <w:rPr>
          <w:rFonts w:ascii="Times New Roman" w:hAnsi="Times New Roman" w:cs="Times New Roman"/>
        </w:rPr>
        <w:t>У</w:t>
      </w:r>
      <w:r w:rsidR="005E5B2C">
        <w:rPr>
          <w:rFonts w:ascii="Times New Roman" w:hAnsi="Times New Roman" w:cs="Times New Roman"/>
        </w:rPr>
        <w:t xml:space="preserve">ОЗ </w:t>
      </w:r>
      <w:proofErr w:type="spellStart"/>
      <w:r w:rsidRPr="00477590">
        <w:rPr>
          <w:rFonts w:ascii="Times New Roman" w:hAnsi="Times New Roman" w:cs="Times New Roman"/>
        </w:rPr>
        <w:t>г</w:t>
      </w:r>
      <w:r w:rsidR="005E5B2C">
        <w:rPr>
          <w:rFonts w:ascii="Times New Roman" w:hAnsi="Times New Roman" w:cs="Times New Roman"/>
        </w:rPr>
        <w:t>.</w:t>
      </w:r>
      <w:r w:rsidRPr="00477590">
        <w:rPr>
          <w:rFonts w:ascii="Times New Roman" w:hAnsi="Times New Roman" w:cs="Times New Roman"/>
        </w:rPr>
        <w:t>Алматы</w:t>
      </w:r>
      <w:proofErr w:type="spellEnd"/>
      <w:r w:rsidRPr="00477590">
        <w:rPr>
          <w:rFonts w:ascii="Times New Roman" w:hAnsi="Times New Roman" w:cs="Times New Roman"/>
        </w:rPr>
        <w:t xml:space="preserve">, по результатам данных закупок способом запроса ценовых предложений, </w:t>
      </w:r>
    </w:p>
    <w:p w:rsidR="00034B7A" w:rsidRDefault="00034B7A" w:rsidP="00034B7A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>РЕШИЛ признать победителем:</w:t>
      </w:r>
    </w:p>
    <w:p w:rsidR="003B4BA1" w:rsidRDefault="003B4BA1" w:rsidP="00034B7A">
      <w:pPr>
        <w:spacing w:after="0"/>
        <w:jc w:val="both"/>
        <w:rPr>
          <w:rFonts w:ascii="Times New Roman" w:hAnsi="Times New Roman" w:cs="Times New Roman"/>
        </w:rPr>
      </w:pPr>
    </w:p>
    <w:p w:rsidR="003B4BA1" w:rsidRPr="00477590" w:rsidRDefault="003B4BA1" w:rsidP="00034B7A">
      <w:pPr>
        <w:spacing w:after="0"/>
        <w:jc w:val="both"/>
        <w:rPr>
          <w:rFonts w:ascii="Times New Roman" w:hAnsi="Times New Roman" w:cs="Times New Roman"/>
        </w:rPr>
      </w:pPr>
    </w:p>
    <w:p w:rsidR="00034B7A" w:rsidRPr="00477590" w:rsidRDefault="00034B7A" w:rsidP="00034B7A">
      <w:pPr>
        <w:spacing w:after="0"/>
        <w:jc w:val="both"/>
        <w:rPr>
          <w:rFonts w:ascii="Times New Roman" w:hAnsi="Times New Roman" w:cs="Times New Roman"/>
        </w:rPr>
      </w:pPr>
    </w:p>
    <w:p w:rsidR="002D0F5A" w:rsidRPr="002D0F5A" w:rsidRDefault="00034B7A" w:rsidP="002D0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877">
        <w:rPr>
          <w:rFonts w:ascii="Times New Roman" w:hAnsi="Times New Roman" w:cs="Times New Roman"/>
          <w:b/>
        </w:rPr>
        <w:lastRenderedPageBreak/>
        <w:t>5</w:t>
      </w:r>
      <w:r w:rsidR="002D0F5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proofErr w:type="gramStart"/>
      <w:r w:rsidR="002D0F5A">
        <w:rPr>
          <w:rFonts w:ascii="Times New Roman" w:hAnsi="Times New Roman" w:cs="Times New Roman"/>
          <w:b/>
          <w:sz w:val="24"/>
          <w:szCs w:val="24"/>
        </w:rPr>
        <w:t>лотам  №</w:t>
      </w:r>
      <w:proofErr w:type="gramEnd"/>
      <w:r w:rsidR="002D0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77">
        <w:rPr>
          <w:rFonts w:ascii="Times New Roman" w:hAnsi="Times New Roman" w:cs="Times New Roman"/>
          <w:b/>
          <w:sz w:val="24"/>
          <w:szCs w:val="24"/>
        </w:rPr>
        <w:t>3, 4,</w:t>
      </w:r>
      <w:r w:rsidR="002D0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5A" w:rsidRPr="002D0F5A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2D0F5A" w:rsidRPr="002D0F5A">
        <w:rPr>
          <w:rFonts w:ascii="Times New Roman" w:hAnsi="Times New Roman" w:cs="Times New Roman"/>
          <w:b/>
          <w:sz w:val="24"/>
          <w:szCs w:val="24"/>
        </w:rPr>
        <w:t>Жайик</w:t>
      </w:r>
      <w:proofErr w:type="spellEnd"/>
      <w:r w:rsidR="002D0F5A" w:rsidRPr="002D0F5A">
        <w:rPr>
          <w:rFonts w:ascii="Times New Roman" w:hAnsi="Times New Roman" w:cs="Times New Roman"/>
          <w:b/>
          <w:sz w:val="24"/>
          <w:szCs w:val="24"/>
        </w:rPr>
        <w:t>-</w:t>
      </w:r>
      <w:r w:rsidR="002D0F5A" w:rsidRPr="002D0F5A">
        <w:rPr>
          <w:rFonts w:ascii="Times New Roman" w:hAnsi="Times New Roman" w:cs="Times New Roman"/>
          <w:b/>
          <w:sz w:val="24"/>
          <w:szCs w:val="24"/>
          <w:lang w:val="en-US"/>
        </w:rPr>
        <w:t>AS</w:t>
      </w:r>
      <w:r w:rsidR="002D0F5A" w:rsidRPr="002D0F5A">
        <w:rPr>
          <w:rFonts w:ascii="Times New Roman" w:hAnsi="Times New Roman" w:cs="Times New Roman"/>
          <w:b/>
          <w:sz w:val="24"/>
          <w:szCs w:val="24"/>
        </w:rPr>
        <w:t xml:space="preserve">», БИН: 040840006381, </w:t>
      </w:r>
      <w:proofErr w:type="spellStart"/>
      <w:r w:rsidR="002D0F5A" w:rsidRPr="002D0F5A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="002D0F5A" w:rsidRPr="002D0F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D0F5A" w:rsidRPr="002D0F5A">
        <w:rPr>
          <w:rFonts w:ascii="Times New Roman" w:hAnsi="Times New Roman" w:cs="Times New Roman"/>
          <w:b/>
          <w:sz w:val="24"/>
          <w:szCs w:val="24"/>
        </w:rPr>
        <w:t>пр.Гагарина</w:t>
      </w:r>
      <w:proofErr w:type="spellEnd"/>
      <w:r w:rsidR="002D0F5A" w:rsidRPr="002D0F5A">
        <w:rPr>
          <w:rFonts w:ascii="Times New Roman" w:hAnsi="Times New Roman" w:cs="Times New Roman"/>
          <w:b/>
          <w:sz w:val="24"/>
          <w:szCs w:val="24"/>
        </w:rPr>
        <w:t xml:space="preserve">, д.10,н.п.56. </w:t>
      </w:r>
    </w:p>
    <w:p w:rsidR="009C2D49" w:rsidRPr="009C2D49" w:rsidRDefault="002D0F5A" w:rsidP="009C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 лотам</w:t>
      </w:r>
      <w:r w:rsidR="00034B7A" w:rsidRPr="007B087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C2D49">
        <w:rPr>
          <w:rFonts w:ascii="Times New Roman" w:hAnsi="Times New Roman" w:cs="Times New Roman"/>
          <w:b/>
          <w:sz w:val="24"/>
          <w:szCs w:val="24"/>
        </w:rPr>
        <w:t>5</w:t>
      </w:r>
      <w:r w:rsidR="00034B7A" w:rsidRPr="007B08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2D49">
        <w:rPr>
          <w:rFonts w:ascii="Times New Roman" w:hAnsi="Times New Roman" w:cs="Times New Roman"/>
          <w:b/>
          <w:sz w:val="24"/>
          <w:szCs w:val="24"/>
        </w:rPr>
        <w:t>8, 10, 16,</w:t>
      </w:r>
      <w:r w:rsidR="00034B7A" w:rsidRPr="007B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D49" w:rsidRPr="009C2D49">
        <w:rPr>
          <w:rFonts w:ascii="Times New Roman" w:hAnsi="Times New Roman" w:cs="Times New Roman"/>
          <w:b/>
          <w:sz w:val="24"/>
          <w:szCs w:val="24"/>
        </w:rPr>
        <w:t>ТОО «</w:t>
      </w:r>
      <w:r w:rsidR="009C2D49" w:rsidRPr="009C2D49">
        <w:rPr>
          <w:rFonts w:ascii="Times New Roman" w:hAnsi="Times New Roman" w:cs="Times New Roman"/>
          <w:b/>
          <w:sz w:val="24"/>
          <w:szCs w:val="24"/>
          <w:lang w:val="en-US"/>
        </w:rPr>
        <w:t>INKAR</w:t>
      </w:r>
      <w:r w:rsidR="009C2D49" w:rsidRPr="009C2D49">
        <w:rPr>
          <w:rFonts w:ascii="Times New Roman" w:hAnsi="Times New Roman" w:cs="Times New Roman"/>
          <w:b/>
          <w:sz w:val="24"/>
          <w:szCs w:val="24"/>
        </w:rPr>
        <w:t xml:space="preserve">», БИН: 990140004337, г. Алматы, </w:t>
      </w:r>
      <w:proofErr w:type="spellStart"/>
      <w:r w:rsidR="009C2D49" w:rsidRPr="009C2D49">
        <w:rPr>
          <w:rFonts w:ascii="Times New Roman" w:hAnsi="Times New Roman" w:cs="Times New Roman"/>
          <w:b/>
          <w:sz w:val="24"/>
          <w:szCs w:val="24"/>
        </w:rPr>
        <w:t>пр.Сейфулина</w:t>
      </w:r>
      <w:proofErr w:type="spellEnd"/>
      <w:r w:rsidR="009C2D49" w:rsidRPr="009C2D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C2D49" w:rsidRPr="009C2D49">
        <w:rPr>
          <w:rFonts w:ascii="Times New Roman" w:hAnsi="Times New Roman" w:cs="Times New Roman"/>
          <w:b/>
          <w:sz w:val="24"/>
          <w:szCs w:val="24"/>
        </w:rPr>
        <w:t>уг.ул</w:t>
      </w:r>
      <w:proofErr w:type="spellEnd"/>
      <w:r w:rsidR="009C2D49" w:rsidRPr="009C2D4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C2D49" w:rsidRPr="009C2D49">
        <w:rPr>
          <w:rFonts w:ascii="Times New Roman" w:hAnsi="Times New Roman" w:cs="Times New Roman"/>
          <w:b/>
          <w:sz w:val="24"/>
          <w:szCs w:val="24"/>
        </w:rPr>
        <w:t>Маметовой</w:t>
      </w:r>
      <w:proofErr w:type="spellEnd"/>
      <w:r w:rsidR="009C2D49" w:rsidRPr="009C2D49">
        <w:rPr>
          <w:rFonts w:ascii="Times New Roman" w:hAnsi="Times New Roman" w:cs="Times New Roman"/>
          <w:b/>
          <w:sz w:val="24"/>
          <w:szCs w:val="24"/>
        </w:rPr>
        <w:t>, д.404/67.</w:t>
      </w:r>
    </w:p>
    <w:p w:rsidR="00214219" w:rsidRPr="00214219" w:rsidRDefault="00214219" w:rsidP="00214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лотам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034B7A" w:rsidRPr="007B087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34B7A" w:rsidRPr="007B08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14219">
        <w:rPr>
          <w:rFonts w:ascii="Times New Roman" w:hAnsi="Times New Roman" w:cs="Times New Roman"/>
          <w:sz w:val="24"/>
          <w:szCs w:val="24"/>
        </w:rPr>
        <w:t xml:space="preserve"> </w:t>
      </w:r>
      <w:r w:rsidRPr="00214219">
        <w:rPr>
          <w:rFonts w:ascii="Times New Roman" w:hAnsi="Times New Roman" w:cs="Times New Roman"/>
          <w:b/>
          <w:sz w:val="24"/>
          <w:szCs w:val="24"/>
        </w:rPr>
        <w:t xml:space="preserve">ТОО «Альянс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214219">
        <w:rPr>
          <w:rFonts w:ascii="Times New Roman" w:hAnsi="Times New Roman" w:cs="Times New Roman"/>
          <w:b/>
          <w:sz w:val="24"/>
          <w:szCs w:val="24"/>
        </w:rPr>
        <w:t>арм</w:t>
      </w:r>
      <w:proofErr w:type="spellEnd"/>
      <w:r w:rsidRPr="00214219">
        <w:rPr>
          <w:rFonts w:ascii="Times New Roman" w:hAnsi="Times New Roman" w:cs="Times New Roman"/>
          <w:b/>
          <w:sz w:val="24"/>
          <w:szCs w:val="24"/>
        </w:rPr>
        <w:t xml:space="preserve">», БИН  160541027442, г. Алматы, пр. </w:t>
      </w:r>
      <w:proofErr w:type="spellStart"/>
      <w:r w:rsidRPr="00214219">
        <w:rPr>
          <w:rFonts w:ascii="Times New Roman" w:hAnsi="Times New Roman" w:cs="Times New Roman"/>
          <w:b/>
          <w:sz w:val="24"/>
          <w:szCs w:val="24"/>
        </w:rPr>
        <w:t>Суюнбая</w:t>
      </w:r>
      <w:proofErr w:type="spellEnd"/>
      <w:r w:rsidRPr="00214219">
        <w:rPr>
          <w:rFonts w:ascii="Times New Roman" w:hAnsi="Times New Roman" w:cs="Times New Roman"/>
          <w:b/>
          <w:sz w:val="24"/>
          <w:szCs w:val="24"/>
        </w:rPr>
        <w:t>, 153,оф.29.</w:t>
      </w:r>
    </w:p>
    <w:p w:rsidR="00EE7FA9" w:rsidRDefault="00EE7FA9" w:rsidP="00EE7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 лотам № 9, 17,</w:t>
      </w:r>
      <w:r w:rsidR="00034B7A" w:rsidRPr="007B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FA9">
        <w:rPr>
          <w:rFonts w:ascii="Times New Roman" w:hAnsi="Times New Roman" w:cs="Times New Roman"/>
          <w:b/>
          <w:sz w:val="24"/>
          <w:szCs w:val="24"/>
        </w:rPr>
        <w:t>ТОО «</w:t>
      </w:r>
      <w:r w:rsidRPr="00EE7FA9">
        <w:rPr>
          <w:rFonts w:ascii="Times New Roman" w:hAnsi="Times New Roman" w:cs="Times New Roman"/>
          <w:b/>
          <w:sz w:val="24"/>
          <w:szCs w:val="24"/>
          <w:lang w:val="en-US"/>
        </w:rPr>
        <w:t>FAM</w:t>
      </w:r>
      <w:r w:rsidRPr="00EE7FA9">
        <w:rPr>
          <w:rFonts w:ascii="Times New Roman" w:hAnsi="Times New Roman" w:cs="Times New Roman"/>
          <w:b/>
          <w:sz w:val="24"/>
          <w:szCs w:val="24"/>
        </w:rPr>
        <w:t>.</w:t>
      </w:r>
      <w:r w:rsidRPr="00EE7FA9">
        <w:rPr>
          <w:rFonts w:ascii="Times New Roman" w:hAnsi="Times New Roman" w:cs="Times New Roman"/>
          <w:b/>
          <w:sz w:val="24"/>
          <w:szCs w:val="24"/>
          <w:lang w:val="en-US"/>
        </w:rPr>
        <w:t>ALLIANCE</w:t>
      </w:r>
      <w:r w:rsidRPr="00EE7FA9">
        <w:rPr>
          <w:rFonts w:ascii="Times New Roman" w:hAnsi="Times New Roman" w:cs="Times New Roman"/>
          <w:b/>
          <w:sz w:val="24"/>
          <w:szCs w:val="24"/>
        </w:rPr>
        <w:t xml:space="preserve">», БИН: 080840003225, г. Алматы, </w:t>
      </w:r>
      <w:proofErr w:type="spellStart"/>
      <w:proofErr w:type="gramStart"/>
      <w:r w:rsidRPr="00EE7FA9">
        <w:rPr>
          <w:rFonts w:ascii="Times New Roman" w:hAnsi="Times New Roman" w:cs="Times New Roman"/>
          <w:b/>
          <w:sz w:val="24"/>
          <w:szCs w:val="24"/>
        </w:rPr>
        <w:t>мкр.Коккайнар</w:t>
      </w:r>
      <w:proofErr w:type="spellEnd"/>
      <w:proofErr w:type="gramEnd"/>
      <w:r w:rsidRPr="00EE7F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7FA9">
        <w:rPr>
          <w:rFonts w:ascii="Times New Roman" w:hAnsi="Times New Roman" w:cs="Times New Roman"/>
          <w:b/>
          <w:sz w:val="24"/>
          <w:szCs w:val="24"/>
        </w:rPr>
        <w:t>пер.Жангельдина</w:t>
      </w:r>
      <w:proofErr w:type="spellEnd"/>
      <w:r w:rsidRPr="00EE7FA9">
        <w:rPr>
          <w:rFonts w:ascii="Times New Roman" w:hAnsi="Times New Roman" w:cs="Times New Roman"/>
          <w:b/>
          <w:sz w:val="24"/>
          <w:szCs w:val="24"/>
        </w:rPr>
        <w:t>, д.14.</w:t>
      </w:r>
    </w:p>
    <w:p w:rsidR="00EE7FA9" w:rsidRDefault="00EE7FA9" w:rsidP="00EE7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 лотам № 12,14, </w:t>
      </w:r>
      <w:r w:rsidRPr="00EE7FA9">
        <w:rPr>
          <w:rFonts w:ascii="Times New Roman" w:hAnsi="Times New Roman" w:cs="Times New Roman"/>
          <w:b/>
          <w:sz w:val="24"/>
          <w:szCs w:val="24"/>
        </w:rPr>
        <w:t>ТОО «</w:t>
      </w:r>
      <w:r w:rsidRPr="00EE7FA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EE7FA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E7FA9">
        <w:rPr>
          <w:rFonts w:ascii="Times New Roman" w:hAnsi="Times New Roman" w:cs="Times New Roman"/>
          <w:b/>
          <w:sz w:val="24"/>
          <w:szCs w:val="24"/>
        </w:rPr>
        <w:t>Фарма</w:t>
      </w:r>
      <w:proofErr w:type="spellEnd"/>
      <w:r w:rsidRPr="00EE7FA9">
        <w:rPr>
          <w:rFonts w:ascii="Times New Roman" w:hAnsi="Times New Roman" w:cs="Times New Roman"/>
          <w:b/>
          <w:sz w:val="24"/>
          <w:szCs w:val="24"/>
        </w:rPr>
        <w:t xml:space="preserve">», БИН: 930440000314, </w:t>
      </w:r>
      <w:proofErr w:type="spellStart"/>
      <w:r w:rsidRPr="00EE7FA9">
        <w:rPr>
          <w:rFonts w:ascii="Times New Roman" w:hAnsi="Times New Roman" w:cs="Times New Roman"/>
          <w:b/>
          <w:sz w:val="24"/>
          <w:szCs w:val="24"/>
        </w:rPr>
        <w:t>Алматинская</w:t>
      </w:r>
      <w:proofErr w:type="spellEnd"/>
      <w:r w:rsidRPr="00EE7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FA9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EE7F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7FA9">
        <w:rPr>
          <w:rFonts w:ascii="Times New Roman" w:hAnsi="Times New Roman" w:cs="Times New Roman"/>
          <w:b/>
          <w:sz w:val="24"/>
          <w:szCs w:val="24"/>
        </w:rPr>
        <w:t>Илийский</w:t>
      </w:r>
      <w:proofErr w:type="spellEnd"/>
      <w:r w:rsidRPr="00EE7FA9">
        <w:rPr>
          <w:rFonts w:ascii="Times New Roman" w:hAnsi="Times New Roman" w:cs="Times New Roman"/>
          <w:b/>
          <w:sz w:val="24"/>
          <w:szCs w:val="24"/>
        </w:rPr>
        <w:t xml:space="preserve"> р-</w:t>
      </w:r>
      <w:proofErr w:type="spellStart"/>
      <w:proofErr w:type="gramStart"/>
      <w:r w:rsidRPr="00EE7FA9">
        <w:rPr>
          <w:rFonts w:ascii="Times New Roman" w:hAnsi="Times New Roman" w:cs="Times New Roman"/>
          <w:b/>
          <w:sz w:val="24"/>
          <w:szCs w:val="24"/>
        </w:rPr>
        <w:t>н,п.Боралдай</w:t>
      </w:r>
      <w:proofErr w:type="spellEnd"/>
      <w:proofErr w:type="gramEnd"/>
      <w:r w:rsidRPr="00EE7FA9">
        <w:rPr>
          <w:rFonts w:ascii="Times New Roman" w:hAnsi="Times New Roman" w:cs="Times New Roman"/>
          <w:b/>
          <w:sz w:val="24"/>
          <w:szCs w:val="24"/>
        </w:rPr>
        <w:t>, Промышленная зона, 71 разъезд, Сооружение 60А.</w:t>
      </w:r>
      <w:r w:rsidRPr="00EE7FA9">
        <w:rPr>
          <w:rFonts w:ascii="Times New Roman" w:hAnsi="Times New Roman" w:cs="Times New Roman"/>
          <w:b/>
          <w:sz w:val="24"/>
          <w:szCs w:val="24"/>
        </w:rPr>
        <w:tab/>
      </w:r>
    </w:p>
    <w:p w:rsidR="00033731" w:rsidRDefault="00033731" w:rsidP="00033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По лотам № 22,23, </w:t>
      </w:r>
      <w:r w:rsidRPr="0003373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033731">
        <w:rPr>
          <w:rFonts w:ascii="Times New Roman" w:hAnsi="Times New Roman" w:cs="Times New Roman"/>
          <w:b/>
          <w:sz w:val="24"/>
          <w:szCs w:val="24"/>
          <w:lang w:val="en-US"/>
        </w:rPr>
        <w:t>Alem</w:t>
      </w:r>
      <w:proofErr w:type="spellEnd"/>
      <w:r w:rsidRPr="0003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731">
        <w:rPr>
          <w:rFonts w:ascii="Times New Roman" w:hAnsi="Times New Roman" w:cs="Times New Roman"/>
          <w:b/>
          <w:sz w:val="24"/>
          <w:szCs w:val="24"/>
          <w:lang w:val="en-US"/>
        </w:rPr>
        <w:t>Pharm</w:t>
      </w:r>
      <w:r w:rsidRPr="00033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731">
        <w:rPr>
          <w:rFonts w:ascii="Times New Roman" w:hAnsi="Times New Roman" w:cs="Times New Roman"/>
          <w:b/>
          <w:sz w:val="24"/>
          <w:szCs w:val="24"/>
          <w:lang w:val="en-US"/>
        </w:rPr>
        <w:t>Technologies</w:t>
      </w:r>
      <w:r w:rsidRPr="00033731">
        <w:rPr>
          <w:rFonts w:ascii="Times New Roman" w:hAnsi="Times New Roman" w:cs="Times New Roman"/>
          <w:b/>
          <w:sz w:val="24"/>
          <w:szCs w:val="24"/>
        </w:rPr>
        <w:t xml:space="preserve">», БИН: 090340014214, </w:t>
      </w:r>
      <w:proofErr w:type="spellStart"/>
      <w:r w:rsidRPr="00033731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0337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33731">
        <w:rPr>
          <w:rFonts w:ascii="Times New Roman" w:hAnsi="Times New Roman" w:cs="Times New Roman"/>
          <w:b/>
          <w:sz w:val="24"/>
          <w:szCs w:val="24"/>
        </w:rPr>
        <w:t>мкр.Таугуль</w:t>
      </w:r>
      <w:proofErr w:type="gramEnd"/>
      <w:r w:rsidRPr="00033731">
        <w:rPr>
          <w:rFonts w:ascii="Times New Roman" w:hAnsi="Times New Roman" w:cs="Times New Roman"/>
          <w:b/>
          <w:sz w:val="24"/>
          <w:szCs w:val="24"/>
        </w:rPr>
        <w:t xml:space="preserve">-2, д.30/4. </w:t>
      </w:r>
    </w:p>
    <w:p w:rsidR="00A1023D" w:rsidRDefault="00A1023D" w:rsidP="00033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3D" w:rsidRPr="00AA0EFC" w:rsidRDefault="00A1023D" w:rsidP="00A10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По лотам №</w:t>
      </w:r>
      <w:r w:rsidR="001B1130">
        <w:rPr>
          <w:rFonts w:ascii="Times New Roman" w:hAnsi="Times New Roman" w:cs="Times New Roman"/>
          <w:lang w:val="kk-KZ"/>
        </w:rPr>
        <w:t xml:space="preserve"> 1,</w:t>
      </w:r>
      <w:bookmarkStart w:id="1" w:name="_GoBack"/>
      <w:bookmarkEnd w:id="1"/>
      <w:r w:rsidR="000E17B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2, </w:t>
      </w:r>
      <w:r w:rsidR="000E17BE">
        <w:rPr>
          <w:rFonts w:ascii="Times New Roman" w:hAnsi="Times New Roman" w:cs="Times New Roman"/>
          <w:lang w:val="kk-KZ"/>
        </w:rPr>
        <w:t xml:space="preserve">6, 11,13,15,18,19 </w:t>
      </w:r>
      <w:r w:rsidRPr="00AA0EFC">
        <w:rPr>
          <w:rFonts w:ascii="Times New Roman" w:hAnsi="Times New Roman" w:cs="Times New Roman"/>
          <w:lang w:val="kk-KZ"/>
        </w:rPr>
        <w:t xml:space="preserve"> признать не состоявшимся, в связи не предоставлениями ни одного ценового предложения</w:t>
      </w:r>
    </w:p>
    <w:p w:rsidR="00A1023D" w:rsidRPr="00AA0EFC" w:rsidRDefault="00A1023D" w:rsidP="00A10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ar-SA"/>
        </w:rPr>
      </w:pPr>
    </w:p>
    <w:p w:rsidR="00033731" w:rsidRPr="00EE7FA9" w:rsidRDefault="00033731" w:rsidP="00EE7F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A" w:rsidRPr="00477590" w:rsidRDefault="00033731" w:rsidP="00034B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34B7A" w:rsidRPr="00477590">
        <w:rPr>
          <w:rFonts w:ascii="Times New Roman" w:hAnsi="Times New Roman" w:cs="Times New Roman"/>
        </w:rPr>
        <w:t xml:space="preserve">. Заказчику КГП на ПХВ «Городская поликлиника № </w:t>
      </w:r>
      <w:r w:rsidR="00034B7A">
        <w:rPr>
          <w:rFonts w:ascii="Times New Roman" w:hAnsi="Times New Roman" w:cs="Times New Roman"/>
        </w:rPr>
        <w:t>36</w:t>
      </w:r>
      <w:r w:rsidR="00034B7A" w:rsidRPr="00477590">
        <w:rPr>
          <w:rFonts w:ascii="Times New Roman" w:hAnsi="Times New Roman" w:cs="Times New Roman"/>
        </w:rPr>
        <w:t>» У</w:t>
      </w:r>
      <w:r w:rsidR="005E5B2C">
        <w:rPr>
          <w:rFonts w:ascii="Times New Roman" w:hAnsi="Times New Roman" w:cs="Times New Roman"/>
        </w:rPr>
        <w:t xml:space="preserve">ОЗ </w:t>
      </w:r>
      <w:proofErr w:type="spellStart"/>
      <w:r w:rsidR="00034B7A" w:rsidRPr="00477590">
        <w:rPr>
          <w:rFonts w:ascii="Times New Roman" w:hAnsi="Times New Roman" w:cs="Times New Roman"/>
        </w:rPr>
        <w:t>г</w:t>
      </w:r>
      <w:r w:rsidR="005E5B2C">
        <w:rPr>
          <w:rFonts w:ascii="Times New Roman" w:hAnsi="Times New Roman" w:cs="Times New Roman"/>
        </w:rPr>
        <w:t>.</w:t>
      </w:r>
      <w:r w:rsidR="00034B7A" w:rsidRPr="00477590">
        <w:rPr>
          <w:rFonts w:ascii="Times New Roman" w:hAnsi="Times New Roman" w:cs="Times New Roman"/>
        </w:rPr>
        <w:t>Алматы</w:t>
      </w:r>
      <w:proofErr w:type="spellEnd"/>
      <w:r w:rsidR="00034B7A" w:rsidRPr="00477590">
        <w:rPr>
          <w:rFonts w:ascii="Times New Roman" w:hAnsi="Times New Roman" w:cs="Times New Roman"/>
        </w:rPr>
        <w:t>, в установленные сроки</w:t>
      </w:r>
      <w:r w:rsidR="00034B7A">
        <w:rPr>
          <w:rFonts w:ascii="Times New Roman" w:hAnsi="Times New Roman" w:cs="Times New Roman"/>
        </w:rPr>
        <w:t xml:space="preserve"> отправить победителям договора, </w:t>
      </w:r>
      <w:r w:rsidR="00034B7A" w:rsidRPr="00477590">
        <w:rPr>
          <w:rFonts w:ascii="Times New Roman" w:hAnsi="Times New Roman" w:cs="Times New Roman"/>
        </w:rPr>
        <w:t>согласно Постановления Правительства РК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034B7A" w:rsidRPr="00477590" w:rsidRDefault="00034B7A" w:rsidP="00034B7A">
      <w:pPr>
        <w:spacing w:after="0"/>
        <w:jc w:val="both"/>
        <w:rPr>
          <w:rFonts w:ascii="Times New Roman" w:hAnsi="Times New Roman" w:cs="Times New Roman"/>
        </w:rPr>
      </w:pPr>
    </w:p>
    <w:p w:rsidR="00034B7A" w:rsidRPr="00477590" w:rsidRDefault="00034B7A" w:rsidP="00034B7A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Председатель комиссии-Заместитель главного врача </w:t>
      </w:r>
      <w:r>
        <w:rPr>
          <w:rFonts w:ascii="Times New Roman" w:hAnsi="Times New Roman" w:cs="Times New Roman"/>
        </w:rPr>
        <w:t>Мусаева Х.Т</w:t>
      </w:r>
    </w:p>
    <w:p w:rsidR="00034B7A" w:rsidRPr="00477590" w:rsidRDefault="00034B7A" w:rsidP="00034B7A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            Заместитель председателя –</w:t>
      </w:r>
      <w:r>
        <w:rPr>
          <w:rFonts w:ascii="Times New Roman" w:hAnsi="Times New Roman" w:cs="Times New Roman"/>
        </w:rPr>
        <w:t xml:space="preserve">Главная медсестра </w:t>
      </w:r>
      <w:proofErr w:type="spellStart"/>
      <w:r>
        <w:rPr>
          <w:rFonts w:ascii="Times New Roman" w:hAnsi="Times New Roman" w:cs="Times New Roman"/>
        </w:rPr>
        <w:t>Айзези</w:t>
      </w:r>
      <w:proofErr w:type="spellEnd"/>
      <w:r>
        <w:rPr>
          <w:rFonts w:ascii="Times New Roman" w:hAnsi="Times New Roman" w:cs="Times New Roman"/>
        </w:rPr>
        <w:t xml:space="preserve"> М.А</w:t>
      </w:r>
    </w:p>
    <w:p w:rsidR="00034B7A" w:rsidRDefault="00034B7A" w:rsidP="00034B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77590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ый</w:t>
      </w:r>
      <w:r w:rsidRPr="00477590">
        <w:rPr>
          <w:rFonts w:ascii="Times New Roman" w:hAnsi="Times New Roman" w:cs="Times New Roman"/>
        </w:rPr>
        <w:t xml:space="preserve"> бухгалтер – </w:t>
      </w:r>
      <w:proofErr w:type="spellStart"/>
      <w:r>
        <w:rPr>
          <w:rFonts w:ascii="Times New Roman" w:hAnsi="Times New Roman" w:cs="Times New Roman"/>
        </w:rPr>
        <w:t>Иманбекова</w:t>
      </w:r>
      <w:proofErr w:type="spellEnd"/>
      <w:r>
        <w:rPr>
          <w:rFonts w:ascii="Times New Roman" w:hAnsi="Times New Roman" w:cs="Times New Roman"/>
        </w:rPr>
        <w:t xml:space="preserve"> У.Р</w:t>
      </w:r>
    </w:p>
    <w:p w:rsidR="00034B7A" w:rsidRPr="00477590" w:rsidRDefault="008F2E97" w:rsidP="00034B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34B7A">
        <w:rPr>
          <w:rFonts w:ascii="Times New Roman" w:hAnsi="Times New Roman" w:cs="Times New Roman"/>
        </w:rPr>
        <w:t xml:space="preserve"> Секретарь: Бухгалтер</w:t>
      </w:r>
      <w:r w:rsidR="00034B7A" w:rsidRPr="00477590">
        <w:rPr>
          <w:rFonts w:ascii="Times New Roman" w:hAnsi="Times New Roman" w:cs="Times New Roman"/>
        </w:rPr>
        <w:t xml:space="preserve"> по ГЗ – </w:t>
      </w:r>
      <w:proofErr w:type="spellStart"/>
      <w:r w:rsidR="00034B7A" w:rsidRPr="00477590">
        <w:rPr>
          <w:rFonts w:ascii="Times New Roman" w:hAnsi="Times New Roman" w:cs="Times New Roman"/>
        </w:rPr>
        <w:t>Ибрашева</w:t>
      </w:r>
      <w:proofErr w:type="spellEnd"/>
      <w:r w:rsidR="00034B7A" w:rsidRPr="00477590">
        <w:rPr>
          <w:rFonts w:ascii="Times New Roman" w:hAnsi="Times New Roman" w:cs="Times New Roman"/>
        </w:rPr>
        <w:t xml:space="preserve"> Н.Н.</w:t>
      </w:r>
    </w:p>
    <w:p w:rsidR="00034B7A" w:rsidRPr="00477590" w:rsidRDefault="00034B7A" w:rsidP="00034B7A">
      <w:pPr>
        <w:spacing w:after="0"/>
        <w:jc w:val="both"/>
        <w:rPr>
          <w:rFonts w:ascii="Times New Roman" w:hAnsi="Times New Roman" w:cs="Times New Roman"/>
        </w:rPr>
      </w:pPr>
      <w:r w:rsidRPr="00477590">
        <w:rPr>
          <w:rFonts w:ascii="Times New Roman" w:hAnsi="Times New Roman" w:cs="Times New Roman"/>
        </w:rPr>
        <w:t xml:space="preserve">            </w:t>
      </w:r>
    </w:p>
    <w:p w:rsidR="00034B7A" w:rsidRPr="00276630" w:rsidRDefault="00034B7A" w:rsidP="00034B7A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</w:t>
      </w:r>
      <w:r w:rsidR="00491405">
        <w:rPr>
          <w:rFonts w:ascii="Times New Roman" w:hAnsi="Times New Roman" w:cs="Times New Roman"/>
        </w:rPr>
        <w:t>а, копию удостоверения личности/</w:t>
      </w:r>
      <w:r w:rsidRPr="00276630">
        <w:rPr>
          <w:rFonts w:ascii="Times New Roman" w:hAnsi="Times New Roman" w:cs="Times New Roman"/>
        </w:rPr>
        <w:t>паспорта (для физического лица, осуществляющего предпринимательскую деятельность);</w:t>
      </w:r>
    </w:p>
    <w:p w:rsidR="00034B7A" w:rsidRPr="00276630" w:rsidRDefault="00034B7A" w:rsidP="00034B7A">
      <w:pPr>
        <w:spacing w:after="0"/>
        <w:jc w:val="both"/>
        <w:rPr>
          <w:rFonts w:ascii="Times New Roman" w:hAnsi="Times New Roman" w:cs="Times New Roman"/>
        </w:rPr>
      </w:pPr>
      <w:bookmarkStart w:id="2" w:name="z390"/>
      <w:bookmarkEnd w:id="0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34B7A" w:rsidRPr="00276630" w:rsidRDefault="00034B7A" w:rsidP="00034B7A">
      <w:pPr>
        <w:spacing w:after="0"/>
        <w:jc w:val="both"/>
        <w:rPr>
          <w:rFonts w:ascii="Times New Roman" w:hAnsi="Times New Roman" w:cs="Times New Roman"/>
        </w:rPr>
      </w:pPr>
      <w:bookmarkStart w:id="3" w:name="z391"/>
      <w:bookmarkEnd w:id="2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34B7A" w:rsidRPr="00276630" w:rsidRDefault="00034B7A" w:rsidP="00034B7A">
      <w:pPr>
        <w:spacing w:after="0"/>
        <w:jc w:val="both"/>
        <w:rPr>
          <w:rFonts w:ascii="Times New Roman" w:hAnsi="Times New Roman" w:cs="Times New Roman"/>
        </w:rPr>
      </w:pPr>
      <w:bookmarkStart w:id="4" w:name="z392"/>
      <w:bookmarkEnd w:id="3"/>
      <w:r w:rsidRPr="00276630">
        <w:rPr>
          <w:rFonts w:ascii="Times New Roman" w:hAnsi="Times New Roman" w:cs="Times New Roman"/>
        </w:rPr>
        <w:t>      6) оригинал справки налогового органа РК</w:t>
      </w:r>
      <w:r w:rsidR="008F2E97">
        <w:rPr>
          <w:rFonts w:ascii="Times New Roman" w:hAnsi="Times New Roman" w:cs="Times New Roman"/>
        </w:rPr>
        <w:t xml:space="preserve"> </w:t>
      </w:r>
      <w:r w:rsidRPr="00276630">
        <w:rPr>
          <w:rFonts w:ascii="Times New Roman" w:hAnsi="Times New Roman" w:cs="Times New Roman"/>
        </w:rPr>
        <w:t>о том, что данный потенциальный поставщик не является резидентом РК (если потенциальный поставщик не является резидентом Республики Казахстан и не зарегистрирован в качестве налогоплательщика РК).</w:t>
      </w:r>
    </w:p>
    <w:p w:rsidR="00034B7A" w:rsidRPr="00276630" w:rsidRDefault="00034B7A" w:rsidP="00034B7A">
      <w:pPr>
        <w:spacing w:after="0"/>
        <w:jc w:val="both"/>
        <w:rPr>
          <w:rFonts w:ascii="Times New Roman" w:hAnsi="Times New Roman" w:cs="Times New Roman"/>
        </w:rPr>
      </w:pPr>
      <w:bookmarkStart w:id="5" w:name="z393"/>
      <w:bookmarkEnd w:id="4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5"/>
    <w:p w:rsidR="00034B7A" w:rsidRPr="008F2E97" w:rsidRDefault="008F2E97" w:rsidP="008F2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034B7A" w:rsidRPr="00276630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034B7A" w:rsidRPr="00276630">
        <w:rPr>
          <w:rFonts w:ascii="Times New Roman" w:eastAsia="Times New Roman" w:hAnsi="Times New Roman" w:cs="Times New Roman"/>
          <w:lang w:eastAsia="ru-RU"/>
        </w:rPr>
        <w:t>.</w:t>
      </w:r>
    </w:p>
    <w:sectPr w:rsidR="00034B7A" w:rsidRPr="008F2E97" w:rsidSect="00276630">
      <w:headerReference w:type="default" r:id="rId7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C7" w:rsidRDefault="00007AC7">
      <w:pPr>
        <w:spacing w:after="0" w:line="240" w:lineRule="auto"/>
      </w:pPr>
      <w:r>
        <w:separator/>
      </w:r>
    </w:p>
  </w:endnote>
  <w:endnote w:type="continuationSeparator" w:id="0">
    <w:p w:rsidR="00007AC7" w:rsidRDefault="000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C7" w:rsidRDefault="00007AC7">
      <w:pPr>
        <w:spacing w:after="0" w:line="240" w:lineRule="auto"/>
      </w:pPr>
      <w:r>
        <w:separator/>
      </w:r>
    </w:p>
  </w:footnote>
  <w:footnote w:type="continuationSeparator" w:id="0">
    <w:p w:rsidR="00007AC7" w:rsidRDefault="0000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0A" w:rsidRDefault="00007AC7" w:rsidP="00F7777F">
    <w:pPr>
      <w:pStyle w:val="a5"/>
      <w:jc w:val="right"/>
    </w:pPr>
  </w:p>
  <w:p w:rsidR="00D8000A" w:rsidRDefault="00007AC7" w:rsidP="00F7777F">
    <w:pPr>
      <w:pStyle w:val="a5"/>
      <w:jc w:val="right"/>
    </w:pPr>
  </w:p>
  <w:p w:rsidR="00D8000A" w:rsidRPr="00F7777F" w:rsidRDefault="00007A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3"/>
    <w:rsid w:val="00007AC7"/>
    <w:rsid w:val="00032E27"/>
    <w:rsid w:val="00033731"/>
    <w:rsid w:val="00034B7A"/>
    <w:rsid w:val="0003536A"/>
    <w:rsid w:val="000D39F3"/>
    <w:rsid w:val="000E17BE"/>
    <w:rsid w:val="000F6DD3"/>
    <w:rsid w:val="00157029"/>
    <w:rsid w:val="00157E85"/>
    <w:rsid w:val="001B1130"/>
    <w:rsid w:val="001D6E14"/>
    <w:rsid w:val="002005B7"/>
    <w:rsid w:val="00214219"/>
    <w:rsid w:val="00227070"/>
    <w:rsid w:val="002372E0"/>
    <w:rsid w:val="00274BFE"/>
    <w:rsid w:val="00276783"/>
    <w:rsid w:val="002D0F5A"/>
    <w:rsid w:val="002F35C0"/>
    <w:rsid w:val="003259FF"/>
    <w:rsid w:val="00332A95"/>
    <w:rsid w:val="00341349"/>
    <w:rsid w:val="003539CC"/>
    <w:rsid w:val="003B4BA1"/>
    <w:rsid w:val="003C0539"/>
    <w:rsid w:val="00463F6A"/>
    <w:rsid w:val="00491405"/>
    <w:rsid w:val="004A64DD"/>
    <w:rsid w:val="004A79E5"/>
    <w:rsid w:val="004D6885"/>
    <w:rsid w:val="00511247"/>
    <w:rsid w:val="005509D6"/>
    <w:rsid w:val="005E5B2C"/>
    <w:rsid w:val="00607118"/>
    <w:rsid w:val="00630347"/>
    <w:rsid w:val="0065072A"/>
    <w:rsid w:val="00670E53"/>
    <w:rsid w:val="00685A52"/>
    <w:rsid w:val="006A07CD"/>
    <w:rsid w:val="006A6A44"/>
    <w:rsid w:val="006F0EFF"/>
    <w:rsid w:val="0070088D"/>
    <w:rsid w:val="00724830"/>
    <w:rsid w:val="007701B5"/>
    <w:rsid w:val="0077686B"/>
    <w:rsid w:val="00785E08"/>
    <w:rsid w:val="007B0877"/>
    <w:rsid w:val="007E2191"/>
    <w:rsid w:val="007E3232"/>
    <w:rsid w:val="007F0155"/>
    <w:rsid w:val="00817C9F"/>
    <w:rsid w:val="0082237B"/>
    <w:rsid w:val="0086205F"/>
    <w:rsid w:val="00884743"/>
    <w:rsid w:val="008B608C"/>
    <w:rsid w:val="008F2E97"/>
    <w:rsid w:val="009460E5"/>
    <w:rsid w:val="009C2D49"/>
    <w:rsid w:val="009E30D7"/>
    <w:rsid w:val="00A1023D"/>
    <w:rsid w:val="00A53D02"/>
    <w:rsid w:val="00A86A7C"/>
    <w:rsid w:val="00AA5EBE"/>
    <w:rsid w:val="00AB2A33"/>
    <w:rsid w:val="00AD6855"/>
    <w:rsid w:val="00AE0111"/>
    <w:rsid w:val="00B07FB5"/>
    <w:rsid w:val="00B12DB7"/>
    <w:rsid w:val="00B2001B"/>
    <w:rsid w:val="00B24E3F"/>
    <w:rsid w:val="00B25C87"/>
    <w:rsid w:val="00B440DA"/>
    <w:rsid w:val="00B75D3D"/>
    <w:rsid w:val="00B7664C"/>
    <w:rsid w:val="00B92274"/>
    <w:rsid w:val="00BA562C"/>
    <w:rsid w:val="00BA6C99"/>
    <w:rsid w:val="00BA7B61"/>
    <w:rsid w:val="00C5620A"/>
    <w:rsid w:val="00C647FB"/>
    <w:rsid w:val="00C74E09"/>
    <w:rsid w:val="00CA1EC6"/>
    <w:rsid w:val="00CD3E19"/>
    <w:rsid w:val="00CE722A"/>
    <w:rsid w:val="00CF05B6"/>
    <w:rsid w:val="00D33543"/>
    <w:rsid w:val="00D94A37"/>
    <w:rsid w:val="00E106AD"/>
    <w:rsid w:val="00E37044"/>
    <w:rsid w:val="00E45608"/>
    <w:rsid w:val="00E72950"/>
    <w:rsid w:val="00E8774E"/>
    <w:rsid w:val="00E878BA"/>
    <w:rsid w:val="00EA1926"/>
    <w:rsid w:val="00EC635A"/>
    <w:rsid w:val="00EC783C"/>
    <w:rsid w:val="00ED2280"/>
    <w:rsid w:val="00EE2001"/>
    <w:rsid w:val="00EE7FA9"/>
    <w:rsid w:val="00EF12CA"/>
    <w:rsid w:val="00F86E91"/>
    <w:rsid w:val="00FA0CF3"/>
    <w:rsid w:val="00FA3B93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4EE6"/>
  <w15:chartTrackingRefBased/>
  <w15:docId w15:val="{F25F71CA-B639-4D18-A91E-876E29E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7A"/>
    <w:pPr>
      <w:tabs>
        <w:tab w:val="left" w:pos="708"/>
      </w:tabs>
      <w:spacing w:line="252" w:lineRule="auto"/>
    </w:pPr>
  </w:style>
  <w:style w:type="paragraph" w:styleId="1">
    <w:name w:val="heading 1"/>
    <w:basedOn w:val="a"/>
    <w:next w:val="a"/>
    <w:link w:val="10"/>
    <w:qFormat/>
    <w:rsid w:val="00034B7A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034B7A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3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4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034B7A"/>
    <w:rPr>
      <w:color w:val="333399"/>
      <w:u w:val="single"/>
    </w:rPr>
  </w:style>
  <w:style w:type="character" w:customStyle="1" w:styleId="s0">
    <w:name w:val="s0"/>
    <w:rsid w:val="00034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34B7A"/>
  </w:style>
  <w:style w:type="paragraph" w:styleId="a7">
    <w:name w:val="footer"/>
    <w:basedOn w:val="a"/>
    <w:link w:val="a8"/>
    <w:uiPriority w:val="99"/>
    <w:unhideWhenUsed/>
    <w:rsid w:val="00034B7A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B7A"/>
  </w:style>
  <w:style w:type="paragraph" w:styleId="a9">
    <w:name w:val="Balloon Text"/>
    <w:basedOn w:val="a"/>
    <w:link w:val="aa"/>
    <w:uiPriority w:val="99"/>
    <w:semiHidden/>
    <w:unhideWhenUsed/>
    <w:rsid w:val="0003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B7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B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034B7A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034B7A"/>
  </w:style>
  <w:style w:type="character" w:styleId="ac">
    <w:name w:val="Strong"/>
    <w:basedOn w:val="a0"/>
    <w:uiPriority w:val="22"/>
    <w:qFormat/>
    <w:rsid w:val="00034B7A"/>
    <w:rPr>
      <w:b/>
      <w:bCs/>
    </w:rPr>
  </w:style>
  <w:style w:type="paragraph" w:styleId="ad">
    <w:name w:val="List Paragraph"/>
    <w:basedOn w:val="a"/>
    <w:uiPriority w:val="34"/>
    <w:qFormat/>
    <w:rsid w:val="0003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162</cp:revision>
  <dcterms:created xsi:type="dcterms:W3CDTF">2023-04-12T10:03:00Z</dcterms:created>
  <dcterms:modified xsi:type="dcterms:W3CDTF">2023-04-13T05:25:00Z</dcterms:modified>
</cp:coreProperties>
</file>